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69B" w:rsidRPr="00615C03" w:rsidRDefault="008F0635" w:rsidP="00615C03">
      <w:pPr>
        <w:jc w:val="center"/>
        <w:rPr>
          <w:rFonts w:ascii="Arial" w:hAnsi="Arial" w:cs="Arial"/>
          <w:b/>
          <w:sz w:val="32"/>
        </w:rPr>
      </w:pPr>
      <w:r w:rsidRPr="00615C03">
        <w:rPr>
          <w:rFonts w:ascii="Arial" w:hAnsi="Arial" w:cs="Arial"/>
          <w:b/>
          <w:sz w:val="32"/>
        </w:rPr>
        <w:t>MERCOLEDÌ 02 MARZO – SACRE CENERI [C]</w:t>
      </w:r>
    </w:p>
    <w:p w:rsidR="00AA6E80" w:rsidRPr="00704CED" w:rsidRDefault="00AA6E80" w:rsidP="00F11658">
      <w:pPr>
        <w:rPr>
          <w:rFonts w:ascii="Arial" w:hAnsi="Arial" w:cs="Arial"/>
          <w:b/>
          <w:sz w:val="28"/>
          <w:szCs w:val="28"/>
        </w:rPr>
      </w:pPr>
      <w:r w:rsidRPr="00704CED">
        <w:rPr>
          <w:rFonts w:ascii="Arial" w:hAnsi="Arial" w:cs="Arial"/>
          <w:b/>
          <w:sz w:val="28"/>
          <w:szCs w:val="28"/>
        </w:rPr>
        <w:t>PRIMA LETTURA</w:t>
      </w:r>
    </w:p>
    <w:p w:rsidR="00175DE0" w:rsidRPr="00175DE0" w:rsidRDefault="00175DE0" w:rsidP="00175DE0">
      <w:pPr>
        <w:jc w:val="both"/>
        <w:rPr>
          <w:rFonts w:ascii="Arial" w:hAnsi="Arial" w:cs="Arial"/>
          <w:b/>
          <w:sz w:val="26"/>
          <w:szCs w:val="26"/>
        </w:rPr>
      </w:pPr>
      <w:r w:rsidRPr="00175DE0">
        <w:rPr>
          <w:rFonts w:ascii="Arial" w:hAnsi="Arial" w:cs="Arial"/>
          <w:b/>
          <w:sz w:val="26"/>
          <w:szCs w:val="26"/>
        </w:rPr>
        <w:t xml:space="preserve">Tra il vestibolo e l’altare piangano i sacerdoti, ministri del Signore, e dicano: «Perdona, Signore, al tuo popolo e non esporre la tua eredità al ludibrio e alla derisione delle genti». Perché si dovrebbe dire fra i popoli: «Dov’è il loro Dio?». Il Signore si mostra geloso per la sua terra e si muove a compassione del suo popolo. </w:t>
      </w:r>
    </w:p>
    <w:p w:rsidR="00175DE0" w:rsidRDefault="00F61702" w:rsidP="009075AD">
      <w:pPr>
        <w:jc w:val="both"/>
        <w:rPr>
          <w:rFonts w:ascii="Arial" w:hAnsi="Arial" w:cs="Arial"/>
          <w:b/>
          <w:sz w:val="24"/>
          <w:szCs w:val="28"/>
        </w:rPr>
      </w:pPr>
      <w:r>
        <w:rPr>
          <w:rFonts w:ascii="Arial" w:hAnsi="Arial" w:cs="Arial"/>
          <w:b/>
          <w:sz w:val="24"/>
          <w:szCs w:val="28"/>
        </w:rPr>
        <w:t xml:space="preserve">Chi deve aiutare il popolo a leggere </w:t>
      </w:r>
      <w:r w:rsidR="00175DE0">
        <w:rPr>
          <w:rFonts w:ascii="Arial" w:hAnsi="Arial" w:cs="Arial"/>
          <w:b/>
          <w:sz w:val="24"/>
          <w:szCs w:val="28"/>
        </w:rPr>
        <w:t>la stori</w:t>
      </w:r>
      <w:r>
        <w:rPr>
          <w:rFonts w:ascii="Arial" w:hAnsi="Arial" w:cs="Arial"/>
          <w:b/>
          <w:sz w:val="24"/>
          <w:szCs w:val="28"/>
        </w:rPr>
        <w:t>a con sguardo di purissima fede sono i Sacerdoti dell’Altissimo. Chi deve condurre la storia nella purissima verità del loro Dio e Signore, sono ancora una volta i Sacerdoti del Dio altissimo. Se il Sacerdote del Dio Altissimo dalla verità precipita nella falsità e nella menzogna, diviene incapace di leggere la storia e tutto il popolo del Signore sarà trascinato nella sua stessa menzogna e falsità. Questa verità così è manifesta e rivelata dal profeta Osea. Ai suoi tempi tutto il popolo del Signore è nella più profonda falsità. La responsabilità è solo dei sacerdoti del Dio Altissimo:</w:t>
      </w:r>
      <w:r w:rsidR="009075AD">
        <w:rPr>
          <w:rFonts w:ascii="Arial" w:hAnsi="Arial" w:cs="Arial"/>
          <w:b/>
          <w:sz w:val="24"/>
          <w:szCs w:val="28"/>
        </w:rPr>
        <w:t xml:space="preserve"> “</w:t>
      </w:r>
      <w:r w:rsidR="009075AD" w:rsidRPr="009075AD">
        <w:rPr>
          <w:rFonts w:ascii="Arial" w:hAnsi="Arial" w:cs="Arial"/>
          <w:b/>
          <w:sz w:val="24"/>
          <w:szCs w:val="28"/>
        </w:rPr>
        <w:t>Ascoltate la parola del Signore, o figli d’Israele,</w:t>
      </w:r>
      <w:r w:rsidR="009075AD">
        <w:rPr>
          <w:rFonts w:ascii="Arial" w:hAnsi="Arial" w:cs="Arial"/>
          <w:b/>
          <w:sz w:val="24"/>
          <w:szCs w:val="28"/>
        </w:rPr>
        <w:t xml:space="preserve"> </w:t>
      </w:r>
      <w:r w:rsidR="009075AD" w:rsidRPr="009075AD">
        <w:rPr>
          <w:rFonts w:ascii="Arial" w:hAnsi="Arial" w:cs="Arial"/>
          <w:b/>
          <w:sz w:val="24"/>
          <w:szCs w:val="28"/>
        </w:rPr>
        <w:t>perché il Signore è in causa</w:t>
      </w:r>
      <w:r w:rsidR="009075AD">
        <w:rPr>
          <w:rFonts w:ascii="Arial" w:hAnsi="Arial" w:cs="Arial"/>
          <w:b/>
          <w:sz w:val="24"/>
          <w:szCs w:val="28"/>
        </w:rPr>
        <w:t xml:space="preserve"> </w:t>
      </w:r>
      <w:r w:rsidR="009075AD" w:rsidRPr="009075AD">
        <w:rPr>
          <w:rFonts w:ascii="Arial" w:hAnsi="Arial" w:cs="Arial"/>
          <w:b/>
          <w:sz w:val="24"/>
          <w:szCs w:val="28"/>
        </w:rPr>
        <w:t>con gli abitanti del paese.</w:t>
      </w:r>
      <w:r w:rsidR="009075AD">
        <w:rPr>
          <w:rFonts w:ascii="Arial" w:hAnsi="Arial" w:cs="Arial"/>
          <w:b/>
          <w:sz w:val="24"/>
          <w:szCs w:val="28"/>
        </w:rPr>
        <w:t xml:space="preserve"> </w:t>
      </w:r>
      <w:r w:rsidR="009075AD" w:rsidRPr="009075AD">
        <w:rPr>
          <w:rFonts w:ascii="Arial" w:hAnsi="Arial" w:cs="Arial"/>
          <w:b/>
          <w:sz w:val="24"/>
          <w:szCs w:val="28"/>
        </w:rPr>
        <w:t>Non c’è infatti sincerità né amore,</w:t>
      </w:r>
      <w:r w:rsidR="009075AD">
        <w:rPr>
          <w:rFonts w:ascii="Arial" w:hAnsi="Arial" w:cs="Arial"/>
          <w:b/>
          <w:sz w:val="24"/>
          <w:szCs w:val="28"/>
        </w:rPr>
        <w:t xml:space="preserve"> </w:t>
      </w:r>
      <w:r w:rsidR="009075AD" w:rsidRPr="009075AD">
        <w:rPr>
          <w:rFonts w:ascii="Arial" w:hAnsi="Arial" w:cs="Arial"/>
          <w:b/>
          <w:sz w:val="24"/>
          <w:szCs w:val="28"/>
        </w:rPr>
        <w:t>né conoscenza di Dio nel paese.</w:t>
      </w:r>
      <w:r w:rsidR="009075AD">
        <w:rPr>
          <w:rFonts w:ascii="Arial" w:hAnsi="Arial" w:cs="Arial"/>
          <w:b/>
          <w:sz w:val="24"/>
          <w:szCs w:val="28"/>
        </w:rPr>
        <w:t xml:space="preserve"> </w:t>
      </w:r>
      <w:r w:rsidR="009075AD" w:rsidRPr="009075AD">
        <w:rPr>
          <w:rFonts w:ascii="Arial" w:hAnsi="Arial" w:cs="Arial"/>
          <w:b/>
          <w:sz w:val="24"/>
          <w:szCs w:val="28"/>
        </w:rPr>
        <w:t>Si spergiura, si dice il falso, si uccide,</w:t>
      </w:r>
      <w:r w:rsidR="009075AD">
        <w:rPr>
          <w:rFonts w:ascii="Arial" w:hAnsi="Arial" w:cs="Arial"/>
          <w:b/>
          <w:sz w:val="24"/>
          <w:szCs w:val="28"/>
        </w:rPr>
        <w:t xml:space="preserve"> </w:t>
      </w:r>
      <w:r w:rsidR="009075AD" w:rsidRPr="009075AD">
        <w:rPr>
          <w:rFonts w:ascii="Arial" w:hAnsi="Arial" w:cs="Arial"/>
          <w:b/>
          <w:sz w:val="24"/>
          <w:szCs w:val="28"/>
        </w:rPr>
        <w:t>si ruba, si commette adulterio,</w:t>
      </w:r>
      <w:r w:rsidR="009075AD">
        <w:rPr>
          <w:rFonts w:ascii="Arial" w:hAnsi="Arial" w:cs="Arial"/>
          <w:b/>
          <w:sz w:val="24"/>
          <w:szCs w:val="28"/>
        </w:rPr>
        <w:t xml:space="preserve"> </w:t>
      </w:r>
      <w:r w:rsidR="009075AD" w:rsidRPr="009075AD">
        <w:rPr>
          <w:rFonts w:ascii="Arial" w:hAnsi="Arial" w:cs="Arial"/>
          <w:b/>
          <w:sz w:val="24"/>
          <w:szCs w:val="28"/>
        </w:rPr>
        <w:t>tutto questo dilaga</w:t>
      </w:r>
      <w:r w:rsidR="009075AD">
        <w:rPr>
          <w:rFonts w:ascii="Arial" w:hAnsi="Arial" w:cs="Arial"/>
          <w:b/>
          <w:sz w:val="24"/>
          <w:szCs w:val="28"/>
        </w:rPr>
        <w:t xml:space="preserve"> </w:t>
      </w:r>
      <w:r w:rsidR="009075AD" w:rsidRPr="009075AD">
        <w:rPr>
          <w:rFonts w:ascii="Arial" w:hAnsi="Arial" w:cs="Arial"/>
          <w:b/>
          <w:sz w:val="24"/>
          <w:szCs w:val="28"/>
        </w:rPr>
        <w:t>e si versa sangue su sangue.</w:t>
      </w:r>
      <w:r w:rsidR="009075AD">
        <w:rPr>
          <w:rFonts w:ascii="Arial" w:hAnsi="Arial" w:cs="Arial"/>
          <w:b/>
          <w:sz w:val="24"/>
          <w:szCs w:val="28"/>
        </w:rPr>
        <w:t xml:space="preserve"> </w:t>
      </w:r>
      <w:r w:rsidR="009075AD" w:rsidRPr="009075AD">
        <w:rPr>
          <w:rFonts w:ascii="Arial" w:hAnsi="Arial" w:cs="Arial"/>
          <w:b/>
          <w:sz w:val="24"/>
          <w:szCs w:val="28"/>
        </w:rPr>
        <w:t>Per questo è in lutto il paese</w:t>
      </w:r>
      <w:r w:rsidR="009075AD">
        <w:rPr>
          <w:rFonts w:ascii="Arial" w:hAnsi="Arial" w:cs="Arial"/>
          <w:b/>
          <w:sz w:val="24"/>
          <w:szCs w:val="28"/>
        </w:rPr>
        <w:t xml:space="preserve"> </w:t>
      </w:r>
      <w:r w:rsidR="009075AD" w:rsidRPr="009075AD">
        <w:rPr>
          <w:rFonts w:ascii="Arial" w:hAnsi="Arial" w:cs="Arial"/>
          <w:b/>
          <w:sz w:val="24"/>
          <w:szCs w:val="28"/>
        </w:rPr>
        <w:t>e chiunque vi abita langue,</w:t>
      </w:r>
      <w:r w:rsidR="009075AD">
        <w:rPr>
          <w:rFonts w:ascii="Arial" w:hAnsi="Arial" w:cs="Arial"/>
          <w:b/>
          <w:sz w:val="24"/>
          <w:szCs w:val="28"/>
        </w:rPr>
        <w:t xml:space="preserve"> </w:t>
      </w:r>
      <w:r w:rsidR="009075AD" w:rsidRPr="009075AD">
        <w:rPr>
          <w:rFonts w:ascii="Arial" w:hAnsi="Arial" w:cs="Arial"/>
          <w:b/>
          <w:sz w:val="24"/>
          <w:szCs w:val="28"/>
        </w:rPr>
        <w:t>insieme con gli animali selvatici</w:t>
      </w:r>
      <w:r w:rsidR="009075AD">
        <w:rPr>
          <w:rFonts w:ascii="Arial" w:hAnsi="Arial" w:cs="Arial"/>
          <w:b/>
          <w:sz w:val="24"/>
          <w:szCs w:val="28"/>
        </w:rPr>
        <w:t xml:space="preserve"> </w:t>
      </w:r>
      <w:r w:rsidR="009075AD" w:rsidRPr="009075AD">
        <w:rPr>
          <w:rFonts w:ascii="Arial" w:hAnsi="Arial" w:cs="Arial"/>
          <w:b/>
          <w:sz w:val="24"/>
          <w:szCs w:val="28"/>
        </w:rPr>
        <w:t>e con gli uccelli del cielo;</w:t>
      </w:r>
      <w:r w:rsidR="009075AD">
        <w:rPr>
          <w:rFonts w:ascii="Arial" w:hAnsi="Arial" w:cs="Arial"/>
          <w:b/>
          <w:sz w:val="24"/>
          <w:szCs w:val="28"/>
        </w:rPr>
        <w:t xml:space="preserve"> </w:t>
      </w:r>
      <w:r w:rsidR="009075AD" w:rsidRPr="009075AD">
        <w:rPr>
          <w:rFonts w:ascii="Arial" w:hAnsi="Arial" w:cs="Arial"/>
          <w:b/>
          <w:sz w:val="24"/>
          <w:szCs w:val="28"/>
        </w:rPr>
        <w:t>persino i pesci del mare periscono.</w:t>
      </w:r>
      <w:r w:rsidR="009075AD">
        <w:rPr>
          <w:rFonts w:ascii="Arial" w:hAnsi="Arial" w:cs="Arial"/>
          <w:b/>
          <w:sz w:val="24"/>
          <w:szCs w:val="28"/>
        </w:rPr>
        <w:t xml:space="preserve"> </w:t>
      </w:r>
      <w:r w:rsidR="009075AD" w:rsidRPr="009075AD">
        <w:rPr>
          <w:rFonts w:ascii="Arial" w:hAnsi="Arial" w:cs="Arial"/>
          <w:b/>
          <w:sz w:val="24"/>
          <w:szCs w:val="28"/>
        </w:rPr>
        <w:t>Ma nessuno accusi, nessuno contesti;</w:t>
      </w:r>
      <w:r w:rsidR="009075AD">
        <w:rPr>
          <w:rFonts w:ascii="Arial" w:hAnsi="Arial" w:cs="Arial"/>
          <w:b/>
          <w:sz w:val="24"/>
          <w:szCs w:val="28"/>
        </w:rPr>
        <w:t xml:space="preserve"> </w:t>
      </w:r>
      <w:r w:rsidR="009075AD" w:rsidRPr="009075AD">
        <w:rPr>
          <w:rFonts w:ascii="Arial" w:hAnsi="Arial" w:cs="Arial"/>
          <w:b/>
          <w:sz w:val="24"/>
          <w:szCs w:val="28"/>
        </w:rPr>
        <w:t>contro di te, sacerdote, muovo l’accusa.</w:t>
      </w:r>
      <w:r w:rsidR="009075AD">
        <w:rPr>
          <w:rFonts w:ascii="Arial" w:hAnsi="Arial" w:cs="Arial"/>
          <w:b/>
          <w:sz w:val="24"/>
          <w:szCs w:val="28"/>
        </w:rPr>
        <w:t xml:space="preserve"> </w:t>
      </w:r>
      <w:r w:rsidR="009075AD" w:rsidRPr="009075AD">
        <w:rPr>
          <w:rFonts w:ascii="Arial" w:hAnsi="Arial" w:cs="Arial"/>
          <w:b/>
          <w:sz w:val="24"/>
          <w:szCs w:val="28"/>
        </w:rPr>
        <w:t>Tu inciampi di giorno</w:t>
      </w:r>
      <w:r w:rsidR="009075AD">
        <w:rPr>
          <w:rFonts w:ascii="Arial" w:hAnsi="Arial" w:cs="Arial"/>
          <w:b/>
          <w:sz w:val="24"/>
          <w:szCs w:val="28"/>
        </w:rPr>
        <w:t xml:space="preserve"> </w:t>
      </w:r>
      <w:r w:rsidR="009075AD" w:rsidRPr="009075AD">
        <w:rPr>
          <w:rFonts w:ascii="Arial" w:hAnsi="Arial" w:cs="Arial"/>
          <w:b/>
          <w:sz w:val="24"/>
          <w:szCs w:val="28"/>
        </w:rPr>
        <w:t>e anche il profeta con te inciampa di notte</w:t>
      </w:r>
      <w:r w:rsidR="009075AD">
        <w:rPr>
          <w:rFonts w:ascii="Arial" w:hAnsi="Arial" w:cs="Arial"/>
          <w:b/>
          <w:sz w:val="24"/>
          <w:szCs w:val="28"/>
        </w:rPr>
        <w:t xml:space="preserve"> </w:t>
      </w:r>
      <w:r w:rsidR="009075AD" w:rsidRPr="009075AD">
        <w:rPr>
          <w:rFonts w:ascii="Arial" w:hAnsi="Arial" w:cs="Arial"/>
          <w:b/>
          <w:sz w:val="24"/>
          <w:szCs w:val="28"/>
        </w:rPr>
        <w:t>e farò perire tua madre.</w:t>
      </w:r>
      <w:r w:rsidR="009075AD">
        <w:rPr>
          <w:rFonts w:ascii="Arial" w:hAnsi="Arial" w:cs="Arial"/>
          <w:b/>
          <w:sz w:val="24"/>
          <w:szCs w:val="28"/>
        </w:rPr>
        <w:t xml:space="preserve"> </w:t>
      </w:r>
      <w:r w:rsidR="009075AD" w:rsidRPr="009075AD">
        <w:rPr>
          <w:rFonts w:ascii="Arial" w:hAnsi="Arial" w:cs="Arial"/>
          <w:b/>
          <w:sz w:val="24"/>
          <w:szCs w:val="28"/>
        </w:rPr>
        <w:t>Perisce il mio popolo per mancanza di conoscenza.</w:t>
      </w:r>
      <w:r w:rsidR="009075AD">
        <w:rPr>
          <w:rFonts w:ascii="Arial" w:hAnsi="Arial" w:cs="Arial"/>
          <w:b/>
          <w:sz w:val="24"/>
          <w:szCs w:val="28"/>
        </w:rPr>
        <w:t xml:space="preserve"> </w:t>
      </w:r>
      <w:r w:rsidR="009075AD" w:rsidRPr="009075AD">
        <w:rPr>
          <w:rFonts w:ascii="Arial" w:hAnsi="Arial" w:cs="Arial"/>
          <w:b/>
          <w:sz w:val="24"/>
          <w:szCs w:val="28"/>
        </w:rPr>
        <w:t>Poiché tu rifiuti la conoscenza,</w:t>
      </w:r>
      <w:r w:rsidR="009075AD">
        <w:rPr>
          <w:rFonts w:ascii="Arial" w:hAnsi="Arial" w:cs="Arial"/>
          <w:b/>
          <w:sz w:val="24"/>
          <w:szCs w:val="28"/>
        </w:rPr>
        <w:t xml:space="preserve"> </w:t>
      </w:r>
      <w:r w:rsidR="009075AD" w:rsidRPr="009075AD">
        <w:rPr>
          <w:rFonts w:ascii="Arial" w:hAnsi="Arial" w:cs="Arial"/>
          <w:b/>
          <w:sz w:val="24"/>
          <w:szCs w:val="28"/>
        </w:rPr>
        <w:t>rifiuterò te come mio sacerdote;</w:t>
      </w:r>
      <w:r w:rsidR="009075AD">
        <w:rPr>
          <w:rFonts w:ascii="Arial" w:hAnsi="Arial" w:cs="Arial"/>
          <w:b/>
          <w:sz w:val="24"/>
          <w:szCs w:val="28"/>
        </w:rPr>
        <w:t xml:space="preserve"> </w:t>
      </w:r>
      <w:r w:rsidR="009075AD" w:rsidRPr="009075AD">
        <w:rPr>
          <w:rFonts w:ascii="Arial" w:hAnsi="Arial" w:cs="Arial"/>
          <w:b/>
          <w:sz w:val="24"/>
          <w:szCs w:val="28"/>
        </w:rPr>
        <w:t>hai dimenticato la legge del tuo Dio</w:t>
      </w:r>
      <w:r w:rsidR="009075AD">
        <w:rPr>
          <w:rFonts w:ascii="Arial" w:hAnsi="Arial" w:cs="Arial"/>
          <w:b/>
          <w:sz w:val="24"/>
          <w:szCs w:val="28"/>
        </w:rPr>
        <w:t xml:space="preserve"> </w:t>
      </w:r>
      <w:r w:rsidR="009075AD" w:rsidRPr="009075AD">
        <w:rPr>
          <w:rFonts w:ascii="Arial" w:hAnsi="Arial" w:cs="Arial"/>
          <w:b/>
          <w:sz w:val="24"/>
          <w:szCs w:val="28"/>
        </w:rPr>
        <w:t>e an</w:t>
      </w:r>
      <w:r w:rsidR="009075AD">
        <w:rPr>
          <w:rFonts w:ascii="Arial" w:hAnsi="Arial" w:cs="Arial"/>
          <w:b/>
          <w:sz w:val="24"/>
          <w:szCs w:val="28"/>
        </w:rPr>
        <w:t xml:space="preserve">ch’io dimenticherò i tuoi figli” (Os 4,1-10). </w:t>
      </w:r>
    </w:p>
    <w:p w:rsidR="00BD0BC0" w:rsidRDefault="009075AD" w:rsidP="00175DE0">
      <w:pPr>
        <w:jc w:val="both"/>
        <w:rPr>
          <w:rFonts w:ascii="Arial" w:hAnsi="Arial" w:cs="Arial"/>
          <w:b/>
          <w:sz w:val="24"/>
          <w:szCs w:val="28"/>
        </w:rPr>
      </w:pPr>
      <w:r>
        <w:rPr>
          <w:rFonts w:ascii="Arial" w:hAnsi="Arial" w:cs="Arial"/>
          <w:b/>
          <w:sz w:val="24"/>
          <w:szCs w:val="28"/>
        </w:rPr>
        <w:t>Ecco cosa era successo il tempo di Gioele: “</w:t>
      </w:r>
      <w:r w:rsidR="00175DE0" w:rsidRPr="00175DE0">
        <w:rPr>
          <w:rFonts w:ascii="Arial" w:hAnsi="Arial" w:cs="Arial"/>
          <w:b/>
          <w:sz w:val="24"/>
          <w:szCs w:val="28"/>
        </w:rPr>
        <w:t>Udite questo, anziani,</w:t>
      </w:r>
      <w:r w:rsidR="00175DE0">
        <w:rPr>
          <w:rFonts w:ascii="Arial" w:hAnsi="Arial" w:cs="Arial"/>
          <w:b/>
          <w:sz w:val="24"/>
          <w:szCs w:val="28"/>
        </w:rPr>
        <w:t xml:space="preserve"> </w:t>
      </w:r>
      <w:r w:rsidR="00175DE0" w:rsidRPr="00175DE0">
        <w:rPr>
          <w:rFonts w:ascii="Arial" w:hAnsi="Arial" w:cs="Arial"/>
          <w:b/>
          <w:sz w:val="24"/>
          <w:szCs w:val="28"/>
        </w:rPr>
        <w:t>porgete l’orecchio, voi tutti abitanti della regione.</w:t>
      </w:r>
      <w:r w:rsidR="00175DE0">
        <w:rPr>
          <w:rFonts w:ascii="Arial" w:hAnsi="Arial" w:cs="Arial"/>
          <w:b/>
          <w:sz w:val="24"/>
          <w:szCs w:val="28"/>
        </w:rPr>
        <w:t xml:space="preserve"> </w:t>
      </w:r>
      <w:r w:rsidR="00175DE0" w:rsidRPr="00175DE0">
        <w:rPr>
          <w:rFonts w:ascii="Arial" w:hAnsi="Arial" w:cs="Arial"/>
          <w:b/>
          <w:sz w:val="24"/>
          <w:szCs w:val="28"/>
        </w:rPr>
        <w:t>Accadde mai cosa simile ai giorni vostri</w:t>
      </w:r>
      <w:r w:rsidR="00175DE0">
        <w:rPr>
          <w:rFonts w:ascii="Arial" w:hAnsi="Arial" w:cs="Arial"/>
          <w:b/>
          <w:sz w:val="24"/>
          <w:szCs w:val="28"/>
        </w:rPr>
        <w:t xml:space="preserve"> </w:t>
      </w:r>
      <w:r w:rsidR="00175DE0" w:rsidRPr="00175DE0">
        <w:rPr>
          <w:rFonts w:ascii="Arial" w:hAnsi="Arial" w:cs="Arial"/>
          <w:b/>
          <w:sz w:val="24"/>
          <w:szCs w:val="28"/>
        </w:rPr>
        <w:t>o ai giorni dei vostri padri?</w:t>
      </w:r>
      <w:r w:rsidR="00175DE0">
        <w:rPr>
          <w:rFonts w:ascii="Arial" w:hAnsi="Arial" w:cs="Arial"/>
          <w:b/>
          <w:sz w:val="24"/>
          <w:szCs w:val="28"/>
        </w:rPr>
        <w:t xml:space="preserve"> </w:t>
      </w:r>
      <w:r w:rsidR="00175DE0" w:rsidRPr="00175DE0">
        <w:rPr>
          <w:rFonts w:ascii="Arial" w:hAnsi="Arial" w:cs="Arial"/>
          <w:b/>
          <w:sz w:val="24"/>
          <w:szCs w:val="28"/>
        </w:rPr>
        <w:t>Raccontatelo ai vostri figli,</w:t>
      </w:r>
      <w:r w:rsidR="00175DE0">
        <w:rPr>
          <w:rFonts w:ascii="Arial" w:hAnsi="Arial" w:cs="Arial"/>
          <w:b/>
          <w:sz w:val="24"/>
          <w:szCs w:val="28"/>
        </w:rPr>
        <w:t xml:space="preserve"> </w:t>
      </w:r>
      <w:r w:rsidR="00175DE0" w:rsidRPr="00175DE0">
        <w:rPr>
          <w:rFonts w:ascii="Arial" w:hAnsi="Arial" w:cs="Arial"/>
          <w:b/>
          <w:sz w:val="24"/>
          <w:szCs w:val="28"/>
        </w:rPr>
        <w:t>e i vostri figli ai loro figli,</w:t>
      </w:r>
      <w:r w:rsidR="00175DE0">
        <w:rPr>
          <w:rFonts w:ascii="Arial" w:hAnsi="Arial" w:cs="Arial"/>
          <w:b/>
          <w:sz w:val="24"/>
          <w:szCs w:val="28"/>
        </w:rPr>
        <w:t xml:space="preserve"> </w:t>
      </w:r>
      <w:r w:rsidR="00175DE0" w:rsidRPr="00175DE0">
        <w:rPr>
          <w:rFonts w:ascii="Arial" w:hAnsi="Arial" w:cs="Arial"/>
          <w:b/>
          <w:sz w:val="24"/>
          <w:szCs w:val="28"/>
        </w:rPr>
        <w:t>e i loro figli alla generazione seguente.</w:t>
      </w:r>
      <w:r w:rsidR="00175DE0">
        <w:rPr>
          <w:rFonts w:ascii="Arial" w:hAnsi="Arial" w:cs="Arial"/>
          <w:b/>
          <w:sz w:val="24"/>
          <w:szCs w:val="28"/>
        </w:rPr>
        <w:t xml:space="preserve"> </w:t>
      </w:r>
      <w:r w:rsidR="00175DE0" w:rsidRPr="00175DE0">
        <w:rPr>
          <w:rFonts w:ascii="Arial" w:hAnsi="Arial" w:cs="Arial"/>
          <w:b/>
          <w:sz w:val="24"/>
          <w:szCs w:val="28"/>
        </w:rPr>
        <w:t>Quello che ha lasciato la cavalletta l’ha divorato la locusta;</w:t>
      </w:r>
      <w:r w:rsidR="00175DE0">
        <w:rPr>
          <w:rFonts w:ascii="Arial" w:hAnsi="Arial" w:cs="Arial"/>
          <w:b/>
          <w:sz w:val="24"/>
          <w:szCs w:val="28"/>
        </w:rPr>
        <w:t xml:space="preserve"> </w:t>
      </w:r>
      <w:r w:rsidR="00175DE0" w:rsidRPr="00175DE0">
        <w:rPr>
          <w:rFonts w:ascii="Arial" w:hAnsi="Arial" w:cs="Arial"/>
          <w:b/>
          <w:sz w:val="24"/>
          <w:szCs w:val="28"/>
        </w:rPr>
        <w:t>quello che ha lasciato la locusta l’ha divorato il bruco;</w:t>
      </w:r>
      <w:r w:rsidR="00175DE0">
        <w:rPr>
          <w:rFonts w:ascii="Arial" w:hAnsi="Arial" w:cs="Arial"/>
          <w:b/>
          <w:sz w:val="24"/>
          <w:szCs w:val="28"/>
        </w:rPr>
        <w:t xml:space="preserve"> </w:t>
      </w:r>
      <w:r w:rsidR="00175DE0" w:rsidRPr="00175DE0">
        <w:rPr>
          <w:rFonts w:ascii="Arial" w:hAnsi="Arial" w:cs="Arial"/>
          <w:b/>
          <w:sz w:val="24"/>
          <w:szCs w:val="28"/>
        </w:rPr>
        <w:t>quello che ha lasciato il bruco l’ha divorato il grillo.</w:t>
      </w:r>
      <w:r w:rsidR="00175DE0">
        <w:rPr>
          <w:rFonts w:ascii="Arial" w:hAnsi="Arial" w:cs="Arial"/>
          <w:b/>
          <w:sz w:val="24"/>
          <w:szCs w:val="28"/>
        </w:rPr>
        <w:t xml:space="preserve"> </w:t>
      </w:r>
      <w:r w:rsidR="00175DE0" w:rsidRPr="00175DE0">
        <w:rPr>
          <w:rFonts w:ascii="Arial" w:hAnsi="Arial" w:cs="Arial"/>
          <w:b/>
          <w:sz w:val="24"/>
          <w:szCs w:val="28"/>
        </w:rPr>
        <w:t>Svegliatevi, ubriachi, e piangete,</w:t>
      </w:r>
      <w:r w:rsidR="00175DE0">
        <w:rPr>
          <w:rFonts w:ascii="Arial" w:hAnsi="Arial" w:cs="Arial"/>
          <w:b/>
          <w:sz w:val="24"/>
          <w:szCs w:val="28"/>
        </w:rPr>
        <w:t xml:space="preserve"> </w:t>
      </w:r>
      <w:r w:rsidR="00175DE0" w:rsidRPr="00175DE0">
        <w:rPr>
          <w:rFonts w:ascii="Arial" w:hAnsi="Arial" w:cs="Arial"/>
          <w:b/>
          <w:sz w:val="24"/>
          <w:szCs w:val="28"/>
        </w:rPr>
        <w:t>voi tutti che bevete vino, urlate</w:t>
      </w:r>
      <w:r w:rsidR="00175DE0">
        <w:rPr>
          <w:rFonts w:ascii="Arial" w:hAnsi="Arial" w:cs="Arial"/>
          <w:b/>
          <w:sz w:val="24"/>
          <w:szCs w:val="28"/>
        </w:rPr>
        <w:t xml:space="preserve"> </w:t>
      </w:r>
      <w:r w:rsidR="00175DE0" w:rsidRPr="00175DE0">
        <w:rPr>
          <w:rFonts w:ascii="Arial" w:hAnsi="Arial" w:cs="Arial"/>
          <w:b/>
          <w:sz w:val="24"/>
          <w:szCs w:val="28"/>
        </w:rPr>
        <w:t>per il vino nuovo che vi è tolto di bocca.</w:t>
      </w:r>
      <w:r w:rsidR="00175DE0">
        <w:rPr>
          <w:rFonts w:ascii="Arial" w:hAnsi="Arial" w:cs="Arial"/>
          <w:b/>
          <w:sz w:val="24"/>
          <w:szCs w:val="28"/>
        </w:rPr>
        <w:t xml:space="preserve"> </w:t>
      </w:r>
      <w:r w:rsidR="00175DE0" w:rsidRPr="00175DE0">
        <w:rPr>
          <w:rFonts w:ascii="Arial" w:hAnsi="Arial" w:cs="Arial"/>
          <w:b/>
          <w:sz w:val="24"/>
          <w:szCs w:val="28"/>
        </w:rPr>
        <w:t>Poiché è venuta contro il mio paese</w:t>
      </w:r>
      <w:r w:rsidR="00175DE0">
        <w:rPr>
          <w:rFonts w:ascii="Arial" w:hAnsi="Arial" w:cs="Arial"/>
          <w:b/>
          <w:sz w:val="24"/>
          <w:szCs w:val="28"/>
        </w:rPr>
        <w:t xml:space="preserve"> </w:t>
      </w:r>
      <w:r w:rsidR="00175DE0" w:rsidRPr="00175DE0">
        <w:rPr>
          <w:rFonts w:ascii="Arial" w:hAnsi="Arial" w:cs="Arial"/>
          <w:b/>
          <w:sz w:val="24"/>
          <w:szCs w:val="28"/>
        </w:rPr>
        <w:t>una nazione potente e innumerevole,</w:t>
      </w:r>
      <w:r w:rsidR="00175DE0">
        <w:rPr>
          <w:rFonts w:ascii="Arial" w:hAnsi="Arial" w:cs="Arial"/>
          <w:b/>
          <w:sz w:val="24"/>
          <w:szCs w:val="28"/>
        </w:rPr>
        <w:t xml:space="preserve"> </w:t>
      </w:r>
      <w:r w:rsidR="00175DE0" w:rsidRPr="00175DE0">
        <w:rPr>
          <w:rFonts w:ascii="Arial" w:hAnsi="Arial" w:cs="Arial"/>
          <w:b/>
          <w:sz w:val="24"/>
          <w:szCs w:val="28"/>
        </w:rPr>
        <w:t>che ha denti di leone, mascelle di leonessa.</w:t>
      </w:r>
      <w:r w:rsidR="00175DE0">
        <w:rPr>
          <w:rFonts w:ascii="Arial" w:hAnsi="Arial" w:cs="Arial"/>
          <w:b/>
          <w:sz w:val="24"/>
          <w:szCs w:val="28"/>
        </w:rPr>
        <w:t xml:space="preserve"> </w:t>
      </w:r>
      <w:r w:rsidR="00175DE0" w:rsidRPr="00175DE0">
        <w:rPr>
          <w:rFonts w:ascii="Arial" w:hAnsi="Arial" w:cs="Arial"/>
          <w:b/>
          <w:sz w:val="24"/>
          <w:szCs w:val="28"/>
        </w:rPr>
        <w:t>Ha fatto delle mie viti una desolazione</w:t>
      </w:r>
      <w:r w:rsidR="00175DE0">
        <w:rPr>
          <w:rFonts w:ascii="Arial" w:hAnsi="Arial" w:cs="Arial"/>
          <w:b/>
          <w:sz w:val="24"/>
          <w:szCs w:val="28"/>
        </w:rPr>
        <w:t xml:space="preserve"> </w:t>
      </w:r>
      <w:r w:rsidR="00175DE0" w:rsidRPr="00175DE0">
        <w:rPr>
          <w:rFonts w:ascii="Arial" w:hAnsi="Arial" w:cs="Arial"/>
          <w:b/>
          <w:sz w:val="24"/>
          <w:szCs w:val="28"/>
        </w:rPr>
        <w:t>e tronconi delle piante di fico;</w:t>
      </w:r>
      <w:r w:rsidR="00175DE0">
        <w:rPr>
          <w:rFonts w:ascii="Arial" w:hAnsi="Arial" w:cs="Arial"/>
          <w:b/>
          <w:sz w:val="24"/>
          <w:szCs w:val="28"/>
        </w:rPr>
        <w:t xml:space="preserve"> </w:t>
      </w:r>
      <w:r w:rsidR="00175DE0" w:rsidRPr="00175DE0">
        <w:rPr>
          <w:rFonts w:ascii="Arial" w:hAnsi="Arial" w:cs="Arial"/>
          <w:b/>
          <w:sz w:val="24"/>
          <w:szCs w:val="28"/>
        </w:rPr>
        <w:t>ha tutto scortecciato e abbandonato,</w:t>
      </w:r>
      <w:r w:rsidR="00175DE0">
        <w:rPr>
          <w:rFonts w:ascii="Arial" w:hAnsi="Arial" w:cs="Arial"/>
          <w:b/>
          <w:sz w:val="24"/>
          <w:szCs w:val="28"/>
        </w:rPr>
        <w:t xml:space="preserve"> </w:t>
      </w:r>
      <w:r w:rsidR="00175DE0" w:rsidRPr="00175DE0">
        <w:rPr>
          <w:rFonts w:ascii="Arial" w:hAnsi="Arial" w:cs="Arial"/>
          <w:b/>
          <w:sz w:val="24"/>
          <w:szCs w:val="28"/>
        </w:rPr>
        <w:t>i loro rami appaiono bianchi.</w:t>
      </w:r>
      <w:r w:rsidR="00175DE0">
        <w:rPr>
          <w:rFonts w:ascii="Arial" w:hAnsi="Arial" w:cs="Arial"/>
          <w:b/>
          <w:sz w:val="24"/>
          <w:szCs w:val="28"/>
        </w:rPr>
        <w:t xml:space="preserve"> </w:t>
      </w:r>
      <w:r w:rsidR="00175DE0" w:rsidRPr="00175DE0">
        <w:rPr>
          <w:rFonts w:ascii="Arial" w:hAnsi="Arial" w:cs="Arial"/>
          <w:b/>
          <w:sz w:val="24"/>
          <w:szCs w:val="28"/>
        </w:rPr>
        <w:t>Laméntati come una vergine</w:t>
      </w:r>
      <w:r w:rsidR="00175DE0">
        <w:rPr>
          <w:rFonts w:ascii="Arial" w:hAnsi="Arial" w:cs="Arial"/>
          <w:b/>
          <w:sz w:val="24"/>
          <w:szCs w:val="28"/>
        </w:rPr>
        <w:t xml:space="preserve"> </w:t>
      </w:r>
      <w:r w:rsidR="00175DE0" w:rsidRPr="00175DE0">
        <w:rPr>
          <w:rFonts w:ascii="Arial" w:hAnsi="Arial" w:cs="Arial"/>
          <w:b/>
          <w:sz w:val="24"/>
          <w:szCs w:val="28"/>
        </w:rPr>
        <w:t>che si è cinta di sacco per il lutto</w:t>
      </w:r>
      <w:r w:rsidR="00175DE0">
        <w:rPr>
          <w:rFonts w:ascii="Arial" w:hAnsi="Arial" w:cs="Arial"/>
          <w:b/>
          <w:sz w:val="24"/>
          <w:szCs w:val="28"/>
        </w:rPr>
        <w:t xml:space="preserve"> </w:t>
      </w:r>
      <w:r w:rsidR="00175DE0" w:rsidRPr="00175DE0">
        <w:rPr>
          <w:rFonts w:ascii="Arial" w:hAnsi="Arial" w:cs="Arial"/>
          <w:b/>
          <w:sz w:val="24"/>
          <w:szCs w:val="28"/>
        </w:rPr>
        <w:t>e piange per lo sposo della sua giovinezza.</w:t>
      </w:r>
      <w:r w:rsidR="00175DE0">
        <w:rPr>
          <w:rFonts w:ascii="Arial" w:hAnsi="Arial" w:cs="Arial"/>
          <w:b/>
          <w:sz w:val="24"/>
          <w:szCs w:val="28"/>
        </w:rPr>
        <w:t xml:space="preserve"> </w:t>
      </w:r>
      <w:r w:rsidR="00175DE0" w:rsidRPr="00175DE0">
        <w:rPr>
          <w:rFonts w:ascii="Arial" w:hAnsi="Arial" w:cs="Arial"/>
          <w:b/>
          <w:sz w:val="24"/>
          <w:szCs w:val="28"/>
        </w:rPr>
        <w:t xml:space="preserve">Sono </w:t>
      </w:r>
      <w:r w:rsidR="00175DE0" w:rsidRPr="00175DE0">
        <w:rPr>
          <w:rFonts w:ascii="Arial" w:hAnsi="Arial" w:cs="Arial"/>
          <w:b/>
          <w:sz w:val="24"/>
          <w:szCs w:val="28"/>
        </w:rPr>
        <w:lastRenderedPageBreak/>
        <w:t>scomparse offerta e libagione</w:t>
      </w:r>
      <w:r w:rsidR="00175DE0">
        <w:rPr>
          <w:rFonts w:ascii="Arial" w:hAnsi="Arial" w:cs="Arial"/>
          <w:b/>
          <w:sz w:val="24"/>
          <w:szCs w:val="28"/>
        </w:rPr>
        <w:t xml:space="preserve"> </w:t>
      </w:r>
      <w:r w:rsidR="00175DE0" w:rsidRPr="00175DE0">
        <w:rPr>
          <w:rFonts w:ascii="Arial" w:hAnsi="Arial" w:cs="Arial"/>
          <w:b/>
          <w:sz w:val="24"/>
          <w:szCs w:val="28"/>
        </w:rPr>
        <w:t>dalla casa del Signore;</w:t>
      </w:r>
      <w:r w:rsidR="00175DE0">
        <w:rPr>
          <w:rFonts w:ascii="Arial" w:hAnsi="Arial" w:cs="Arial"/>
          <w:b/>
          <w:sz w:val="24"/>
          <w:szCs w:val="28"/>
        </w:rPr>
        <w:t xml:space="preserve"> </w:t>
      </w:r>
      <w:r w:rsidR="00175DE0" w:rsidRPr="00175DE0">
        <w:rPr>
          <w:rFonts w:ascii="Arial" w:hAnsi="Arial" w:cs="Arial"/>
          <w:b/>
          <w:sz w:val="24"/>
          <w:szCs w:val="28"/>
        </w:rPr>
        <w:t>fanno lutto i sacerdoti, ministri del Signore.</w:t>
      </w:r>
      <w:r w:rsidR="00175DE0">
        <w:rPr>
          <w:rFonts w:ascii="Arial" w:hAnsi="Arial" w:cs="Arial"/>
          <w:b/>
          <w:sz w:val="24"/>
          <w:szCs w:val="28"/>
        </w:rPr>
        <w:t xml:space="preserve"> </w:t>
      </w:r>
      <w:r w:rsidR="00175DE0" w:rsidRPr="00175DE0">
        <w:rPr>
          <w:rFonts w:ascii="Arial" w:hAnsi="Arial" w:cs="Arial"/>
          <w:b/>
          <w:sz w:val="24"/>
          <w:szCs w:val="28"/>
        </w:rPr>
        <w:t>Devastata è la campagna,</w:t>
      </w:r>
      <w:r w:rsidR="00175DE0">
        <w:rPr>
          <w:rFonts w:ascii="Arial" w:hAnsi="Arial" w:cs="Arial"/>
          <w:b/>
          <w:sz w:val="24"/>
          <w:szCs w:val="28"/>
        </w:rPr>
        <w:t xml:space="preserve"> </w:t>
      </w:r>
      <w:r w:rsidR="00175DE0" w:rsidRPr="00175DE0">
        <w:rPr>
          <w:rFonts w:ascii="Arial" w:hAnsi="Arial" w:cs="Arial"/>
          <w:b/>
          <w:sz w:val="24"/>
          <w:szCs w:val="28"/>
        </w:rPr>
        <w:t>è in lutto la terra,</w:t>
      </w:r>
      <w:r w:rsidR="00175DE0">
        <w:rPr>
          <w:rFonts w:ascii="Arial" w:hAnsi="Arial" w:cs="Arial"/>
          <w:b/>
          <w:sz w:val="24"/>
          <w:szCs w:val="28"/>
        </w:rPr>
        <w:t xml:space="preserve"> </w:t>
      </w:r>
      <w:r w:rsidR="00175DE0" w:rsidRPr="00175DE0">
        <w:rPr>
          <w:rFonts w:ascii="Arial" w:hAnsi="Arial" w:cs="Arial"/>
          <w:b/>
          <w:sz w:val="24"/>
          <w:szCs w:val="28"/>
        </w:rPr>
        <w:t>perché il grano è devastato,</w:t>
      </w:r>
      <w:r w:rsidR="00175DE0">
        <w:rPr>
          <w:rFonts w:ascii="Arial" w:hAnsi="Arial" w:cs="Arial"/>
          <w:b/>
          <w:sz w:val="24"/>
          <w:szCs w:val="28"/>
        </w:rPr>
        <w:t xml:space="preserve"> </w:t>
      </w:r>
      <w:r w:rsidR="00175DE0" w:rsidRPr="00175DE0">
        <w:rPr>
          <w:rFonts w:ascii="Arial" w:hAnsi="Arial" w:cs="Arial"/>
          <w:b/>
          <w:sz w:val="24"/>
          <w:szCs w:val="28"/>
        </w:rPr>
        <w:t>è venuto a mancare il vino nuovo,</w:t>
      </w:r>
      <w:r w:rsidR="00175DE0">
        <w:rPr>
          <w:rFonts w:ascii="Arial" w:hAnsi="Arial" w:cs="Arial"/>
          <w:b/>
          <w:sz w:val="24"/>
          <w:szCs w:val="28"/>
        </w:rPr>
        <w:t xml:space="preserve"> </w:t>
      </w:r>
      <w:r w:rsidR="00175DE0" w:rsidRPr="00175DE0">
        <w:rPr>
          <w:rFonts w:ascii="Arial" w:hAnsi="Arial" w:cs="Arial"/>
          <w:b/>
          <w:sz w:val="24"/>
          <w:szCs w:val="28"/>
        </w:rPr>
        <w:t>è esaurito l’olio.</w:t>
      </w:r>
      <w:r w:rsidR="00175DE0">
        <w:rPr>
          <w:rFonts w:ascii="Arial" w:hAnsi="Arial" w:cs="Arial"/>
          <w:b/>
          <w:sz w:val="24"/>
          <w:szCs w:val="28"/>
        </w:rPr>
        <w:t xml:space="preserve"> </w:t>
      </w:r>
      <w:r w:rsidR="00175DE0" w:rsidRPr="00175DE0">
        <w:rPr>
          <w:rFonts w:ascii="Arial" w:hAnsi="Arial" w:cs="Arial"/>
          <w:b/>
          <w:sz w:val="24"/>
          <w:szCs w:val="28"/>
        </w:rPr>
        <w:t>Restate confusi, contadini,</w:t>
      </w:r>
      <w:r w:rsidR="00175DE0">
        <w:rPr>
          <w:rFonts w:ascii="Arial" w:hAnsi="Arial" w:cs="Arial"/>
          <w:b/>
          <w:sz w:val="24"/>
          <w:szCs w:val="28"/>
        </w:rPr>
        <w:t xml:space="preserve"> </w:t>
      </w:r>
      <w:r w:rsidR="00175DE0" w:rsidRPr="00175DE0">
        <w:rPr>
          <w:rFonts w:ascii="Arial" w:hAnsi="Arial" w:cs="Arial"/>
          <w:b/>
          <w:sz w:val="24"/>
          <w:szCs w:val="28"/>
        </w:rPr>
        <w:t>alzate lamenti, vignaioli,</w:t>
      </w:r>
      <w:r w:rsidR="00175DE0">
        <w:rPr>
          <w:rFonts w:ascii="Arial" w:hAnsi="Arial" w:cs="Arial"/>
          <w:b/>
          <w:sz w:val="24"/>
          <w:szCs w:val="28"/>
        </w:rPr>
        <w:t xml:space="preserve"> </w:t>
      </w:r>
      <w:r w:rsidR="00175DE0" w:rsidRPr="00175DE0">
        <w:rPr>
          <w:rFonts w:ascii="Arial" w:hAnsi="Arial" w:cs="Arial"/>
          <w:b/>
          <w:sz w:val="24"/>
          <w:szCs w:val="28"/>
        </w:rPr>
        <w:t>per il grano e per l’orzo,</w:t>
      </w:r>
      <w:r w:rsidR="00175DE0">
        <w:rPr>
          <w:rFonts w:ascii="Arial" w:hAnsi="Arial" w:cs="Arial"/>
          <w:b/>
          <w:sz w:val="24"/>
          <w:szCs w:val="28"/>
        </w:rPr>
        <w:t xml:space="preserve"> </w:t>
      </w:r>
      <w:r w:rsidR="00175DE0" w:rsidRPr="00175DE0">
        <w:rPr>
          <w:rFonts w:ascii="Arial" w:hAnsi="Arial" w:cs="Arial"/>
          <w:b/>
          <w:sz w:val="24"/>
          <w:szCs w:val="28"/>
        </w:rPr>
        <w:t>perché il raccolto dei campi è perduto.</w:t>
      </w:r>
      <w:r w:rsidR="00175DE0">
        <w:rPr>
          <w:rFonts w:ascii="Arial" w:hAnsi="Arial" w:cs="Arial"/>
          <w:b/>
          <w:sz w:val="24"/>
          <w:szCs w:val="28"/>
        </w:rPr>
        <w:t xml:space="preserve"> </w:t>
      </w:r>
      <w:r w:rsidR="00175DE0" w:rsidRPr="00175DE0">
        <w:rPr>
          <w:rFonts w:ascii="Arial" w:hAnsi="Arial" w:cs="Arial"/>
          <w:b/>
          <w:sz w:val="24"/>
          <w:szCs w:val="28"/>
        </w:rPr>
        <w:t>La vite è diventata secca,</w:t>
      </w:r>
      <w:r w:rsidR="00175DE0">
        <w:rPr>
          <w:rFonts w:ascii="Arial" w:hAnsi="Arial" w:cs="Arial"/>
          <w:b/>
          <w:sz w:val="24"/>
          <w:szCs w:val="28"/>
        </w:rPr>
        <w:t xml:space="preserve"> </w:t>
      </w:r>
      <w:r w:rsidR="00175DE0" w:rsidRPr="00175DE0">
        <w:rPr>
          <w:rFonts w:ascii="Arial" w:hAnsi="Arial" w:cs="Arial"/>
          <w:b/>
          <w:sz w:val="24"/>
          <w:szCs w:val="28"/>
        </w:rPr>
        <w:t>il fico inaridito,</w:t>
      </w:r>
      <w:r w:rsidR="00175DE0">
        <w:rPr>
          <w:rFonts w:ascii="Arial" w:hAnsi="Arial" w:cs="Arial"/>
          <w:b/>
          <w:sz w:val="24"/>
          <w:szCs w:val="28"/>
        </w:rPr>
        <w:t xml:space="preserve"> </w:t>
      </w:r>
      <w:r w:rsidR="00175DE0" w:rsidRPr="00175DE0">
        <w:rPr>
          <w:rFonts w:ascii="Arial" w:hAnsi="Arial" w:cs="Arial"/>
          <w:b/>
          <w:sz w:val="24"/>
          <w:szCs w:val="28"/>
        </w:rPr>
        <w:t>il melograno, la palma, il melo,</w:t>
      </w:r>
      <w:r w:rsidR="00175DE0">
        <w:rPr>
          <w:rFonts w:ascii="Arial" w:hAnsi="Arial" w:cs="Arial"/>
          <w:b/>
          <w:sz w:val="24"/>
          <w:szCs w:val="28"/>
        </w:rPr>
        <w:t xml:space="preserve"> </w:t>
      </w:r>
      <w:r w:rsidR="00175DE0" w:rsidRPr="00175DE0">
        <w:rPr>
          <w:rFonts w:ascii="Arial" w:hAnsi="Arial" w:cs="Arial"/>
          <w:b/>
          <w:sz w:val="24"/>
          <w:szCs w:val="28"/>
        </w:rPr>
        <w:t>tutti gli alberi dei campi sono secchi,</w:t>
      </w:r>
      <w:r w:rsidR="00175DE0">
        <w:rPr>
          <w:rFonts w:ascii="Arial" w:hAnsi="Arial" w:cs="Arial"/>
          <w:b/>
          <w:sz w:val="24"/>
          <w:szCs w:val="28"/>
        </w:rPr>
        <w:t xml:space="preserve"> </w:t>
      </w:r>
      <w:r w:rsidR="00175DE0" w:rsidRPr="00175DE0">
        <w:rPr>
          <w:rFonts w:ascii="Arial" w:hAnsi="Arial" w:cs="Arial"/>
          <w:b/>
          <w:sz w:val="24"/>
          <w:szCs w:val="28"/>
        </w:rPr>
        <w:t>è venuta a mancare la gioia tra i figli dell’uomo.</w:t>
      </w:r>
      <w:r w:rsidR="00175DE0">
        <w:rPr>
          <w:rFonts w:ascii="Arial" w:hAnsi="Arial" w:cs="Arial"/>
          <w:b/>
          <w:sz w:val="24"/>
          <w:szCs w:val="28"/>
        </w:rPr>
        <w:t xml:space="preserve"> </w:t>
      </w:r>
      <w:r w:rsidR="00175DE0" w:rsidRPr="00175DE0">
        <w:rPr>
          <w:rFonts w:ascii="Arial" w:hAnsi="Arial" w:cs="Arial"/>
          <w:b/>
          <w:sz w:val="24"/>
          <w:szCs w:val="28"/>
        </w:rPr>
        <w:t>Cingete il cilicio e piangete, o sacerdoti,</w:t>
      </w:r>
      <w:r w:rsidR="00175DE0">
        <w:rPr>
          <w:rFonts w:ascii="Arial" w:hAnsi="Arial" w:cs="Arial"/>
          <w:b/>
          <w:sz w:val="24"/>
          <w:szCs w:val="28"/>
        </w:rPr>
        <w:t xml:space="preserve"> </w:t>
      </w:r>
      <w:r w:rsidR="00175DE0" w:rsidRPr="00175DE0">
        <w:rPr>
          <w:rFonts w:ascii="Arial" w:hAnsi="Arial" w:cs="Arial"/>
          <w:b/>
          <w:sz w:val="24"/>
          <w:szCs w:val="28"/>
        </w:rPr>
        <w:t>urlate, ministri dell’altare,</w:t>
      </w:r>
      <w:r w:rsidR="00175DE0">
        <w:rPr>
          <w:rFonts w:ascii="Arial" w:hAnsi="Arial" w:cs="Arial"/>
          <w:b/>
          <w:sz w:val="24"/>
          <w:szCs w:val="28"/>
        </w:rPr>
        <w:t xml:space="preserve"> </w:t>
      </w:r>
      <w:r w:rsidR="00175DE0" w:rsidRPr="00175DE0">
        <w:rPr>
          <w:rFonts w:ascii="Arial" w:hAnsi="Arial" w:cs="Arial"/>
          <w:b/>
          <w:sz w:val="24"/>
          <w:szCs w:val="28"/>
        </w:rPr>
        <w:t>venite, vegliate vestiti di sacco,</w:t>
      </w:r>
      <w:r w:rsidR="00175DE0">
        <w:rPr>
          <w:rFonts w:ascii="Arial" w:hAnsi="Arial" w:cs="Arial"/>
          <w:b/>
          <w:sz w:val="24"/>
          <w:szCs w:val="28"/>
        </w:rPr>
        <w:t xml:space="preserve"> </w:t>
      </w:r>
      <w:r w:rsidR="00175DE0" w:rsidRPr="00175DE0">
        <w:rPr>
          <w:rFonts w:ascii="Arial" w:hAnsi="Arial" w:cs="Arial"/>
          <w:b/>
          <w:sz w:val="24"/>
          <w:szCs w:val="28"/>
        </w:rPr>
        <w:t>ministri del mio Dio,</w:t>
      </w:r>
      <w:r w:rsidR="00175DE0">
        <w:rPr>
          <w:rFonts w:ascii="Arial" w:hAnsi="Arial" w:cs="Arial"/>
          <w:b/>
          <w:sz w:val="24"/>
          <w:szCs w:val="28"/>
        </w:rPr>
        <w:t xml:space="preserve"> </w:t>
      </w:r>
      <w:r w:rsidR="00175DE0" w:rsidRPr="00175DE0">
        <w:rPr>
          <w:rFonts w:ascii="Arial" w:hAnsi="Arial" w:cs="Arial"/>
          <w:b/>
          <w:sz w:val="24"/>
          <w:szCs w:val="28"/>
        </w:rPr>
        <w:t>perché priva d’offerta e libagione</w:t>
      </w:r>
      <w:r w:rsidR="00175DE0">
        <w:rPr>
          <w:rFonts w:ascii="Arial" w:hAnsi="Arial" w:cs="Arial"/>
          <w:b/>
          <w:sz w:val="24"/>
          <w:szCs w:val="28"/>
        </w:rPr>
        <w:t xml:space="preserve"> </w:t>
      </w:r>
      <w:r w:rsidR="00175DE0" w:rsidRPr="00175DE0">
        <w:rPr>
          <w:rFonts w:ascii="Arial" w:hAnsi="Arial" w:cs="Arial"/>
          <w:b/>
          <w:sz w:val="24"/>
          <w:szCs w:val="28"/>
        </w:rPr>
        <w:t>è la casa del vostro Dio.</w:t>
      </w:r>
      <w:r w:rsidR="00175DE0">
        <w:rPr>
          <w:rFonts w:ascii="Arial" w:hAnsi="Arial" w:cs="Arial"/>
          <w:b/>
          <w:sz w:val="24"/>
          <w:szCs w:val="28"/>
        </w:rPr>
        <w:t xml:space="preserve"> </w:t>
      </w:r>
      <w:r w:rsidR="00175DE0" w:rsidRPr="00175DE0">
        <w:rPr>
          <w:rFonts w:ascii="Arial" w:hAnsi="Arial" w:cs="Arial"/>
          <w:b/>
          <w:sz w:val="24"/>
          <w:szCs w:val="28"/>
        </w:rPr>
        <w:t>Proclamate un solenne digiuno,</w:t>
      </w:r>
      <w:r w:rsidR="00175DE0">
        <w:rPr>
          <w:rFonts w:ascii="Arial" w:hAnsi="Arial" w:cs="Arial"/>
          <w:b/>
          <w:sz w:val="24"/>
          <w:szCs w:val="28"/>
        </w:rPr>
        <w:t xml:space="preserve"> </w:t>
      </w:r>
      <w:r w:rsidR="00175DE0" w:rsidRPr="00175DE0">
        <w:rPr>
          <w:rFonts w:ascii="Arial" w:hAnsi="Arial" w:cs="Arial"/>
          <w:b/>
          <w:sz w:val="24"/>
          <w:szCs w:val="28"/>
        </w:rPr>
        <w:t>convocate una riunione sacra,</w:t>
      </w:r>
      <w:r w:rsidR="00175DE0">
        <w:rPr>
          <w:rFonts w:ascii="Arial" w:hAnsi="Arial" w:cs="Arial"/>
          <w:b/>
          <w:sz w:val="24"/>
          <w:szCs w:val="28"/>
        </w:rPr>
        <w:t xml:space="preserve"> </w:t>
      </w:r>
      <w:r w:rsidR="00175DE0" w:rsidRPr="00175DE0">
        <w:rPr>
          <w:rFonts w:ascii="Arial" w:hAnsi="Arial" w:cs="Arial"/>
          <w:b/>
          <w:sz w:val="24"/>
          <w:szCs w:val="28"/>
        </w:rPr>
        <w:t>radunate gli anziani</w:t>
      </w:r>
      <w:r w:rsidR="00175DE0">
        <w:rPr>
          <w:rFonts w:ascii="Arial" w:hAnsi="Arial" w:cs="Arial"/>
          <w:b/>
          <w:sz w:val="24"/>
          <w:szCs w:val="28"/>
        </w:rPr>
        <w:t xml:space="preserve"> </w:t>
      </w:r>
      <w:r w:rsidR="00175DE0" w:rsidRPr="00175DE0">
        <w:rPr>
          <w:rFonts w:ascii="Arial" w:hAnsi="Arial" w:cs="Arial"/>
          <w:b/>
          <w:sz w:val="24"/>
          <w:szCs w:val="28"/>
        </w:rPr>
        <w:t>e tutti gli abitanti della regione</w:t>
      </w:r>
      <w:r w:rsidR="00175DE0">
        <w:rPr>
          <w:rFonts w:ascii="Arial" w:hAnsi="Arial" w:cs="Arial"/>
          <w:b/>
          <w:sz w:val="24"/>
          <w:szCs w:val="28"/>
        </w:rPr>
        <w:t xml:space="preserve"> </w:t>
      </w:r>
      <w:r w:rsidR="00175DE0" w:rsidRPr="00175DE0">
        <w:rPr>
          <w:rFonts w:ascii="Arial" w:hAnsi="Arial" w:cs="Arial"/>
          <w:b/>
          <w:sz w:val="24"/>
          <w:szCs w:val="28"/>
        </w:rPr>
        <w:t>nella casa del Signore, vostro Dio,</w:t>
      </w:r>
      <w:r w:rsidR="00175DE0">
        <w:rPr>
          <w:rFonts w:ascii="Arial" w:hAnsi="Arial" w:cs="Arial"/>
          <w:b/>
          <w:sz w:val="24"/>
          <w:szCs w:val="28"/>
        </w:rPr>
        <w:t xml:space="preserve"> </w:t>
      </w:r>
      <w:r w:rsidR="00175DE0" w:rsidRPr="00175DE0">
        <w:rPr>
          <w:rFonts w:ascii="Arial" w:hAnsi="Arial" w:cs="Arial"/>
          <w:b/>
          <w:sz w:val="24"/>
          <w:szCs w:val="28"/>
        </w:rPr>
        <w:t>e gridate al Signore:</w:t>
      </w:r>
      <w:r w:rsidR="00175DE0">
        <w:rPr>
          <w:rFonts w:ascii="Arial" w:hAnsi="Arial" w:cs="Arial"/>
          <w:b/>
          <w:sz w:val="24"/>
          <w:szCs w:val="28"/>
        </w:rPr>
        <w:t xml:space="preserve"> </w:t>
      </w:r>
      <w:r w:rsidR="00175DE0" w:rsidRPr="00175DE0">
        <w:rPr>
          <w:rFonts w:ascii="Arial" w:hAnsi="Arial" w:cs="Arial"/>
          <w:b/>
          <w:sz w:val="24"/>
          <w:szCs w:val="28"/>
        </w:rPr>
        <w:t>«Ahimè, quel giorno!</w:t>
      </w:r>
      <w:r w:rsidR="00175DE0">
        <w:rPr>
          <w:rFonts w:ascii="Arial" w:hAnsi="Arial" w:cs="Arial"/>
          <w:b/>
          <w:sz w:val="24"/>
          <w:szCs w:val="28"/>
        </w:rPr>
        <w:t xml:space="preserve"> </w:t>
      </w:r>
      <w:r w:rsidR="00175DE0" w:rsidRPr="00175DE0">
        <w:rPr>
          <w:rFonts w:ascii="Arial" w:hAnsi="Arial" w:cs="Arial"/>
          <w:b/>
          <w:sz w:val="24"/>
          <w:szCs w:val="28"/>
        </w:rPr>
        <w:t>È infatti vicino il giorno del Signore</w:t>
      </w:r>
      <w:r w:rsidR="00175DE0">
        <w:rPr>
          <w:rFonts w:ascii="Arial" w:hAnsi="Arial" w:cs="Arial"/>
          <w:b/>
          <w:sz w:val="24"/>
          <w:szCs w:val="28"/>
        </w:rPr>
        <w:t xml:space="preserve"> </w:t>
      </w:r>
      <w:r w:rsidR="00175DE0" w:rsidRPr="00175DE0">
        <w:rPr>
          <w:rFonts w:ascii="Arial" w:hAnsi="Arial" w:cs="Arial"/>
          <w:b/>
          <w:sz w:val="24"/>
          <w:szCs w:val="28"/>
        </w:rPr>
        <w:t>e viene come una devastazione dall’Onnipotente.</w:t>
      </w:r>
      <w:r w:rsidR="00175DE0">
        <w:rPr>
          <w:rFonts w:ascii="Arial" w:hAnsi="Arial" w:cs="Arial"/>
          <w:b/>
          <w:sz w:val="24"/>
          <w:szCs w:val="28"/>
        </w:rPr>
        <w:t xml:space="preserve"> </w:t>
      </w:r>
      <w:r w:rsidR="00175DE0" w:rsidRPr="00175DE0">
        <w:rPr>
          <w:rFonts w:ascii="Arial" w:hAnsi="Arial" w:cs="Arial"/>
          <w:b/>
          <w:sz w:val="24"/>
          <w:szCs w:val="28"/>
        </w:rPr>
        <w:t>Non è forse scomparso il cibo</w:t>
      </w:r>
      <w:r w:rsidR="00175DE0">
        <w:rPr>
          <w:rFonts w:ascii="Arial" w:hAnsi="Arial" w:cs="Arial"/>
          <w:b/>
          <w:sz w:val="24"/>
          <w:szCs w:val="28"/>
        </w:rPr>
        <w:t xml:space="preserve"> </w:t>
      </w:r>
      <w:r w:rsidR="00175DE0" w:rsidRPr="00175DE0">
        <w:rPr>
          <w:rFonts w:ascii="Arial" w:hAnsi="Arial" w:cs="Arial"/>
          <w:b/>
          <w:sz w:val="24"/>
          <w:szCs w:val="28"/>
        </w:rPr>
        <w:t>davanti ai nostri occhi</w:t>
      </w:r>
      <w:r w:rsidR="00175DE0">
        <w:rPr>
          <w:rFonts w:ascii="Arial" w:hAnsi="Arial" w:cs="Arial"/>
          <w:b/>
          <w:sz w:val="24"/>
          <w:szCs w:val="28"/>
        </w:rPr>
        <w:t xml:space="preserve"> </w:t>
      </w:r>
      <w:r w:rsidR="00175DE0" w:rsidRPr="00175DE0">
        <w:rPr>
          <w:rFonts w:ascii="Arial" w:hAnsi="Arial" w:cs="Arial"/>
          <w:b/>
          <w:sz w:val="24"/>
          <w:szCs w:val="28"/>
        </w:rPr>
        <w:t>e la letizia e la gioia</w:t>
      </w:r>
      <w:r w:rsidR="00175DE0">
        <w:rPr>
          <w:rFonts w:ascii="Arial" w:hAnsi="Arial" w:cs="Arial"/>
          <w:b/>
          <w:sz w:val="24"/>
          <w:szCs w:val="28"/>
        </w:rPr>
        <w:t xml:space="preserve"> dalla casa del nostro Dio?» (Gl 1,1-16).</w:t>
      </w:r>
      <w:r>
        <w:rPr>
          <w:rFonts w:ascii="Arial" w:hAnsi="Arial" w:cs="Arial"/>
          <w:b/>
          <w:sz w:val="24"/>
          <w:szCs w:val="28"/>
        </w:rPr>
        <w:t xml:space="preserve"> Tutto questo disastro è il frutto dell’uscita del popolo dall’alleanza stipulat</w:t>
      </w:r>
      <w:r w:rsidR="0011234A">
        <w:rPr>
          <w:rFonts w:ascii="Arial" w:hAnsi="Arial" w:cs="Arial"/>
          <w:b/>
          <w:sz w:val="24"/>
          <w:szCs w:val="28"/>
        </w:rPr>
        <w:t>a</w:t>
      </w:r>
      <w:r>
        <w:rPr>
          <w:rFonts w:ascii="Arial" w:hAnsi="Arial" w:cs="Arial"/>
          <w:b/>
          <w:sz w:val="24"/>
          <w:szCs w:val="28"/>
        </w:rPr>
        <w:t xml:space="preserve"> con il suo Dio. Chi deve riportare il popolo nell’Alleanza? Il sacerdote. Chi deve impedire che il popolo esca dall’Alleanza? Il sacerdote. Questa è la </w:t>
      </w:r>
      <w:r w:rsidR="00E3797B">
        <w:rPr>
          <w:rFonts w:ascii="Arial" w:hAnsi="Arial" w:cs="Arial"/>
          <w:b/>
          <w:sz w:val="24"/>
          <w:szCs w:val="28"/>
        </w:rPr>
        <w:t xml:space="preserve">sua </w:t>
      </w:r>
      <w:r>
        <w:rPr>
          <w:rFonts w:ascii="Arial" w:hAnsi="Arial" w:cs="Arial"/>
          <w:b/>
          <w:sz w:val="24"/>
          <w:szCs w:val="28"/>
        </w:rPr>
        <w:t>grande responsabilità</w:t>
      </w:r>
      <w:r w:rsidR="00E3797B">
        <w:rPr>
          <w:rFonts w:ascii="Arial" w:hAnsi="Arial" w:cs="Arial"/>
          <w:b/>
          <w:sz w:val="24"/>
          <w:szCs w:val="28"/>
        </w:rPr>
        <w:t>: condurre il popolo nell’alleanza. Aiutare il popolo a ritornare nell’alleanza.</w:t>
      </w:r>
      <w:r>
        <w:rPr>
          <w:rFonts w:ascii="Arial" w:hAnsi="Arial" w:cs="Arial"/>
          <w:b/>
          <w:sz w:val="24"/>
          <w:szCs w:val="28"/>
        </w:rPr>
        <w:t xml:space="preserve"> </w:t>
      </w:r>
    </w:p>
    <w:p w:rsidR="00D5585E" w:rsidRDefault="00921078" w:rsidP="00D5585E">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50FCA">
        <w:rPr>
          <w:rFonts w:ascii="Arial" w:hAnsi="Arial" w:cs="Arial"/>
          <w:b/>
          <w:sz w:val="28"/>
          <w:szCs w:val="28"/>
        </w:rPr>
        <w:t>Gl 2,12-18</w:t>
      </w:r>
    </w:p>
    <w:p w:rsidR="00070E64" w:rsidRDefault="00175DE0" w:rsidP="007333B6">
      <w:pPr>
        <w:jc w:val="both"/>
        <w:rPr>
          <w:rFonts w:ascii="Arial" w:hAnsi="Arial" w:cs="Arial"/>
          <w:b/>
          <w:sz w:val="24"/>
          <w:szCs w:val="28"/>
        </w:rPr>
      </w:pPr>
      <w:r w:rsidRPr="00175DE0">
        <w:rPr>
          <w:rFonts w:ascii="Arial" w:hAnsi="Arial" w:cs="Arial"/>
          <w:b/>
          <w:sz w:val="24"/>
          <w:szCs w:val="28"/>
        </w:rPr>
        <w:t>«Or</w:t>
      </w:r>
      <w:r w:rsidR="00E179D2" w:rsidRPr="00175DE0">
        <w:rPr>
          <w:rFonts w:ascii="Arial" w:hAnsi="Arial" w:cs="Arial"/>
          <w:b/>
          <w:sz w:val="24"/>
          <w:szCs w:val="28"/>
        </w:rPr>
        <w:t xml:space="preserve"> dunque – oracolo del Signore –,</w:t>
      </w:r>
      <w:r w:rsidRPr="00175DE0">
        <w:rPr>
          <w:rFonts w:ascii="Arial" w:hAnsi="Arial" w:cs="Arial"/>
          <w:b/>
          <w:sz w:val="24"/>
          <w:szCs w:val="28"/>
        </w:rPr>
        <w:t xml:space="preserve"> </w:t>
      </w:r>
      <w:r w:rsidR="00E179D2" w:rsidRPr="00175DE0">
        <w:rPr>
          <w:rFonts w:ascii="Arial" w:hAnsi="Arial" w:cs="Arial"/>
          <w:b/>
          <w:sz w:val="24"/>
          <w:szCs w:val="28"/>
        </w:rPr>
        <w:t>ritornate a me con tutto il cuore,</w:t>
      </w:r>
      <w:r w:rsidRPr="00175DE0">
        <w:rPr>
          <w:rFonts w:ascii="Arial" w:hAnsi="Arial" w:cs="Arial"/>
          <w:b/>
          <w:sz w:val="24"/>
          <w:szCs w:val="28"/>
        </w:rPr>
        <w:t xml:space="preserve"> </w:t>
      </w:r>
      <w:r w:rsidR="00E179D2" w:rsidRPr="00175DE0">
        <w:rPr>
          <w:rFonts w:ascii="Arial" w:hAnsi="Arial" w:cs="Arial"/>
          <w:b/>
          <w:sz w:val="24"/>
          <w:szCs w:val="28"/>
        </w:rPr>
        <w:t>con digiuni, con pianti e lamenti.</w:t>
      </w:r>
      <w:r w:rsidRPr="00175DE0">
        <w:rPr>
          <w:rFonts w:ascii="Arial" w:hAnsi="Arial" w:cs="Arial"/>
          <w:b/>
          <w:sz w:val="24"/>
          <w:szCs w:val="28"/>
        </w:rPr>
        <w:t xml:space="preserve"> Laceratevi</w:t>
      </w:r>
      <w:r w:rsidR="00E179D2" w:rsidRPr="00175DE0">
        <w:rPr>
          <w:rFonts w:ascii="Arial" w:hAnsi="Arial" w:cs="Arial"/>
          <w:b/>
          <w:sz w:val="24"/>
          <w:szCs w:val="28"/>
        </w:rPr>
        <w:t xml:space="preserve"> il cuore e non le vesti,</w:t>
      </w:r>
      <w:r w:rsidRPr="00175DE0">
        <w:rPr>
          <w:rFonts w:ascii="Arial" w:hAnsi="Arial" w:cs="Arial"/>
          <w:b/>
          <w:sz w:val="24"/>
          <w:szCs w:val="28"/>
        </w:rPr>
        <w:t xml:space="preserve"> </w:t>
      </w:r>
      <w:r w:rsidR="00E179D2" w:rsidRPr="00175DE0">
        <w:rPr>
          <w:rFonts w:ascii="Arial" w:hAnsi="Arial" w:cs="Arial"/>
          <w:b/>
          <w:sz w:val="24"/>
          <w:szCs w:val="28"/>
        </w:rPr>
        <w:t>ritornate al Signore, vostro Dio,</w:t>
      </w:r>
      <w:r w:rsidRPr="00175DE0">
        <w:rPr>
          <w:rFonts w:ascii="Arial" w:hAnsi="Arial" w:cs="Arial"/>
          <w:b/>
          <w:sz w:val="24"/>
          <w:szCs w:val="28"/>
        </w:rPr>
        <w:t xml:space="preserve"> </w:t>
      </w:r>
      <w:r w:rsidR="00E179D2" w:rsidRPr="00175DE0">
        <w:rPr>
          <w:rFonts w:ascii="Arial" w:hAnsi="Arial" w:cs="Arial"/>
          <w:b/>
          <w:sz w:val="24"/>
          <w:szCs w:val="28"/>
        </w:rPr>
        <w:t>perché egli è misericordioso e pietoso,</w:t>
      </w:r>
      <w:r w:rsidRPr="00175DE0">
        <w:rPr>
          <w:rFonts w:ascii="Arial" w:hAnsi="Arial" w:cs="Arial"/>
          <w:b/>
          <w:sz w:val="24"/>
          <w:szCs w:val="28"/>
        </w:rPr>
        <w:t xml:space="preserve"> </w:t>
      </w:r>
      <w:r w:rsidR="00E179D2" w:rsidRPr="00175DE0">
        <w:rPr>
          <w:rFonts w:ascii="Arial" w:hAnsi="Arial" w:cs="Arial"/>
          <w:b/>
          <w:sz w:val="24"/>
          <w:szCs w:val="28"/>
        </w:rPr>
        <w:t>lento all’ira, di grande amore,</w:t>
      </w:r>
      <w:r w:rsidRPr="00175DE0">
        <w:rPr>
          <w:rFonts w:ascii="Arial" w:hAnsi="Arial" w:cs="Arial"/>
          <w:b/>
          <w:sz w:val="24"/>
          <w:szCs w:val="28"/>
        </w:rPr>
        <w:t xml:space="preserve"> </w:t>
      </w:r>
      <w:r w:rsidR="00E179D2" w:rsidRPr="00175DE0">
        <w:rPr>
          <w:rFonts w:ascii="Arial" w:hAnsi="Arial" w:cs="Arial"/>
          <w:b/>
          <w:sz w:val="24"/>
          <w:szCs w:val="28"/>
        </w:rPr>
        <w:t>pronto a ravvedersi riguardo al male».</w:t>
      </w:r>
      <w:r w:rsidRPr="00175DE0">
        <w:rPr>
          <w:rFonts w:ascii="Arial" w:hAnsi="Arial" w:cs="Arial"/>
          <w:b/>
          <w:sz w:val="24"/>
          <w:szCs w:val="28"/>
        </w:rPr>
        <w:t xml:space="preserve"> Chi</w:t>
      </w:r>
      <w:r w:rsidR="00E179D2" w:rsidRPr="00175DE0">
        <w:rPr>
          <w:rFonts w:ascii="Arial" w:hAnsi="Arial" w:cs="Arial"/>
          <w:b/>
          <w:sz w:val="24"/>
          <w:szCs w:val="28"/>
        </w:rPr>
        <w:t xml:space="preserve"> sa che non cambi e si ravveda</w:t>
      </w:r>
      <w:r w:rsidRPr="00175DE0">
        <w:rPr>
          <w:rFonts w:ascii="Arial" w:hAnsi="Arial" w:cs="Arial"/>
          <w:b/>
          <w:sz w:val="24"/>
          <w:szCs w:val="28"/>
        </w:rPr>
        <w:t xml:space="preserve"> </w:t>
      </w:r>
      <w:r w:rsidR="00E179D2" w:rsidRPr="00175DE0">
        <w:rPr>
          <w:rFonts w:ascii="Arial" w:hAnsi="Arial" w:cs="Arial"/>
          <w:b/>
          <w:sz w:val="24"/>
          <w:szCs w:val="28"/>
        </w:rPr>
        <w:t>e lasci dietro a sé una benedizione?</w:t>
      </w:r>
      <w:r w:rsidRPr="00175DE0">
        <w:rPr>
          <w:rFonts w:ascii="Arial" w:hAnsi="Arial" w:cs="Arial"/>
          <w:b/>
          <w:sz w:val="24"/>
          <w:szCs w:val="28"/>
        </w:rPr>
        <w:t xml:space="preserve"> </w:t>
      </w:r>
      <w:r w:rsidR="00E179D2" w:rsidRPr="00175DE0">
        <w:rPr>
          <w:rFonts w:ascii="Arial" w:hAnsi="Arial" w:cs="Arial"/>
          <w:b/>
          <w:sz w:val="24"/>
          <w:szCs w:val="28"/>
        </w:rPr>
        <w:t>Offerta e libagione per il Signore, vostro Dio.</w:t>
      </w:r>
      <w:r w:rsidRPr="00175DE0">
        <w:rPr>
          <w:rFonts w:ascii="Arial" w:hAnsi="Arial" w:cs="Arial"/>
          <w:b/>
          <w:sz w:val="24"/>
          <w:szCs w:val="28"/>
        </w:rPr>
        <w:t xml:space="preserve"> Suonate</w:t>
      </w:r>
      <w:r w:rsidR="00E179D2" w:rsidRPr="00175DE0">
        <w:rPr>
          <w:rFonts w:ascii="Arial" w:hAnsi="Arial" w:cs="Arial"/>
          <w:b/>
          <w:sz w:val="24"/>
          <w:szCs w:val="28"/>
        </w:rPr>
        <w:t xml:space="preserve"> il corno in Sion,</w:t>
      </w:r>
      <w:r w:rsidRPr="00175DE0">
        <w:rPr>
          <w:rFonts w:ascii="Arial" w:hAnsi="Arial" w:cs="Arial"/>
          <w:b/>
          <w:sz w:val="24"/>
          <w:szCs w:val="28"/>
        </w:rPr>
        <w:t xml:space="preserve"> </w:t>
      </w:r>
      <w:r w:rsidR="00E179D2" w:rsidRPr="00175DE0">
        <w:rPr>
          <w:rFonts w:ascii="Arial" w:hAnsi="Arial" w:cs="Arial"/>
          <w:b/>
          <w:sz w:val="24"/>
          <w:szCs w:val="28"/>
        </w:rPr>
        <w:t>proclamate un solenne digiuno,</w:t>
      </w:r>
      <w:r w:rsidRPr="00175DE0">
        <w:rPr>
          <w:rFonts w:ascii="Arial" w:hAnsi="Arial" w:cs="Arial"/>
          <w:b/>
          <w:sz w:val="24"/>
          <w:szCs w:val="28"/>
        </w:rPr>
        <w:t xml:space="preserve"> </w:t>
      </w:r>
      <w:r w:rsidR="00E179D2" w:rsidRPr="00175DE0">
        <w:rPr>
          <w:rFonts w:ascii="Arial" w:hAnsi="Arial" w:cs="Arial"/>
          <w:b/>
          <w:sz w:val="24"/>
          <w:szCs w:val="28"/>
        </w:rPr>
        <w:t>convocate una riunione sacra.</w:t>
      </w:r>
      <w:r w:rsidRPr="00175DE0">
        <w:rPr>
          <w:rFonts w:ascii="Arial" w:hAnsi="Arial" w:cs="Arial"/>
          <w:b/>
          <w:sz w:val="24"/>
          <w:szCs w:val="28"/>
        </w:rPr>
        <w:t xml:space="preserve"> Radunate</w:t>
      </w:r>
      <w:r w:rsidR="00E179D2" w:rsidRPr="00175DE0">
        <w:rPr>
          <w:rFonts w:ascii="Arial" w:hAnsi="Arial" w:cs="Arial"/>
          <w:b/>
          <w:sz w:val="24"/>
          <w:szCs w:val="28"/>
        </w:rPr>
        <w:t xml:space="preserve"> il popolo,</w:t>
      </w:r>
      <w:r w:rsidRPr="00175DE0">
        <w:rPr>
          <w:rFonts w:ascii="Arial" w:hAnsi="Arial" w:cs="Arial"/>
          <w:b/>
          <w:sz w:val="24"/>
          <w:szCs w:val="28"/>
        </w:rPr>
        <w:t xml:space="preserve"> </w:t>
      </w:r>
      <w:r w:rsidR="00E179D2" w:rsidRPr="00175DE0">
        <w:rPr>
          <w:rFonts w:ascii="Arial" w:hAnsi="Arial" w:cs="Arial"/>
          <w:b/>
          <w:sz w:val="24"/>
          <w:szCs w:val="28"/>
        </w:rPr>
        <w:t>indite un’assemblea solenne,</w:t>
      </w:r>
      <w:r w:rsidRPr="00175DE0">
        <w:rPr>
          <w:rFonts w:ascii="Arial" w:hAnsi="Arial" w:cs="Arial"/>
          <w:b/>
          <w:sz w:val="24"/>
          <w:szCs w:val="28"/>
        </w:rPr>
        <w:t xml:space="preserve"> </w:t>
      </w:r>
      <w:r w:rsidR="00E179D2" w:rsidRPr="00175DE0">
        <w:rPr>
          <w:rFonts w:ascii="Arial" w:hAnsi="Arial" w:cs="Arial"/>
          <w:b/>
          <w:sz w:val="24"/>
          <w:szCs w:val="28"/>
        </w:rPr>
        <w:t>chiamate i vecchi,</w:t>
      </w:r>
      <w:r w:rsidRPr="00175DE0">
        <w:rPr>
          <w:rFonts w:ascii="Arial" w:hAnsi="Arial" w:cs="Arial"/>
          <w:b/>
          <w:sz w:val="24"/>
          <w:szCs w:val="28"/>
        </w:rPr>
        <w:t xml:space="preserve"> </w:t>
      </w:r>
      <w:r w:rsidR="00E179D2" w:rsidRPr="00175DE0">
        <w:rPr>
          <w:rFonts w:ascii="Arial" w:hAnsi="Arial" w:cs="Arial"/>
          <w:b/>
          <w:sz w:val="24"/>
          <w:szCs w:val="28"/>
        </w:rPr>
        <w:t>riunite i fanciulli, i bambini lattanti;</w:t>
      </w:r>
      <w:r w:rsidRPr="00175DE0">
        <w:rPr>
          <w:rFonts w:ascii="Arial" w:hAnsi="Arial" w:cs="Arial"/>
          <w:b/>
          <w:sz w:val="24"/>
          <w:szCs w:val="28"/>
        </w:rPr>
        <w:t xml:space="preserve"> </w:t>
      </w:r>
      <w:r w:rsidR="00E179D2" w:rsidRPr="00175DE0">
        <w:rPr>
          <w:rFonts w:ascii="Arial" w:hAnsi="Arial" w:cs="Arial"/>
          <w:b/>
          <w:sz w:val="24"/>
          <w:szCs w:val="28"/>
        </w:rPr>
        <w:t>esca lo sposo dalla sua camera</w:t>
      </w:r>
      <w:r w:rsidRPr="00175DE0">
        <w:rPr>
          <w:rFonts w:ascii="Arial" w:hAnsi="Arial" w:cs="Arial"/>
          <w:b/>
          <w:sz w:val="24"/>
          <w:szCs w:val="28"/>
        </w:rPr>
        <w:t xml:space="preserve"> </w:t>
      </w:r>
      <w:r w:rsidR="00E179D2" w:rsidRPr="00175DE0">
        <w:rPr>
          <w:rFonts w:ascii="Arial" w:hAnsi="Arial" w:cs="Arial"/>
          <w:b/>
          <w:sz w:val="24"/>
          <w:szCs w:val="28"/>
        </w:rPr>
        <w:t>e la sposa dal suo talamo.</w:t>
      </w:r>
      <w:r w:rsidRPr="00175DE0">
        <w:rPr>
          <w:rFonts w:ascii="Arial" w:hAnsi="Arial" w:cs="Arial"/>
          <w:b/>
          <w:sz w:val="24"/>
          <w:szCs w:val="28"/>
        </w:rPr>
        <w:t xml:space="preserve"> Tra</w:t>
      </w:r>
      <w:r w:rsidR="00E179D2" w:rsidRPr="00175DE0">
        <w:rPr>
          <w:rFonts w:ascii="Arial" w:hAnsi="Arial" w:cs="Arial"/>
          <w:b/>
          <w:sz w:val="24"/>
          <w:szCs w:val="28"/>
        </w:rPr>
        <w:t xml:space="preserve"> il vestibolo e l’altare piangano</w:t>
      </w:r>
      <w:r w:rsidRPr="00175DE0">
        <w:rPr>
          <w:rFonts w:ascii="Arial" w:hAnsi="Arial" w:cs="Arial"/>
          <w:b/>
          <w:sz w:val="24"/>
          <w:szCs w:val="28"/>
        </w:rPr>
        <w:t xml:space="preserve"> </w:t>
      </w:r>
      <w:r w:rsidR="00E179D2" w:rsidRPr="00175DE0">
        <w:rPr>
          <w:rFonts w:ascii="Arial" w:hAnsi="Arial" w:cs="Arial"/>
          <w:b/>
          <w:sz w:val="24"/>
          <w:szCs w:val="28"/>
        </w:rPr>
        <w:t>i sacerdoti, ministri del Signore, e dicano:</w:t>
      </w:r>
      <w:r w:rsidRPr="00175DE0">
        <w:rPr>
          <w:rFonts w:ascii="Arial" w:hAnsi="Arial" w:cs="Arial"/>
          <w:b/>
          <w:sz w:val="24"/>
          <w:szCs w:val="28"/>
        </w:rPr>
        <w:t xml:space="preserve"> </w:t>
      </w:r>
      <w:r w:rsidR="00E179D2" w:rsidRPr="00175DE0">
        <w:rPr>
          <w:rFonts w:ascii="Arial" w:hAnsi="Arial" w:cs="Arial"/>
          <w:b/>
          <w:sz w:val="24"/>
          <w:szCs w:val="28"/>
        </w:rPr>
        <w:t>«Perdona, Signore, al tuo popolo</w:t>
      </w:r>
      <w:r w:rsidRPr="00175DE0">
        <w:rPr>
          <w:rFonts w:ascii="Arial" w:hAnsi="Arial" w:cs="Arial"/>
          <w:b/>
          <w:sz w:val="24"/>
          <w:szCs w:val="28"/>
        </w:rPr>
        <w:t xml:space="preserve"> </w:t>
      </w:r>
      <w:r w:rsidR="00E179D2" w:rsidRPr="00175DE0">
        <w:rPr>
          <w:rFonts w:ascii="Arial" w:hAnsi="Arial" w:cs="Arial"/>
          <w:b/>
          <w:sz w:val="24"/>
          <w:szCs w:val="28"/>
        </w:rPr>
        <w:t>e non esporre la tua eredità al ludibrio</w:t>
      </w:r>
      <w:r w:rsidRPr="00175DE0">
        <w:rPr>
          <w:rFonts w:ascii="Arial" w:hAnsi="Arial" w:cs="Arial"/>
          <w:b/>
          <w:sz w:val="24"/>
          <w:szCs w:val="28"/>
        </w:rPr>
        <w:t xml:space="preserve"> </w:t>
      </w:r>
      <w:r w:rsidR="00E179D2" w:rsidRPr="00175DE0">
        <w:rPr>
          <w:rFonts w:ascii="Arial" w:hAnsi="Arial" w:cs="Arial"/>
          <w:b/>
          <w:sz w:val="24"/>
          <w:szCs w:val="28"/>
        </w:rPr>
        <w:t>e alla derisione delle genti».</w:t>
      </w:r>
      <w:r w:rsidRPr="00175DE0">
        <w:rPr>
          <w:rFonts w:ascii="Arial" w:hAnsi="Arial" w:cs="Arial"/>
          <w:b/>
          <w:sz w:val="24"/>
          <w:szCs w:val="28"/>
        </w:rPr>
        <w:t xml:space="preserve"> </w:t>
      </w:r>
      <w:r w:rsidR="00E179D2" w:rsidRPr="00175DE0">
        <w:rPr>
          <w:rFonts w:ascii="Arial" w:hAnsi="Arial" w:cs="Arial"/>
          <w:b/>
          <w:sz w:val="24"/>
          <w:szCs w:val="28"/>
        </w:rPr>
        <w:t>Perché si dovrebbe dire fra i popoli:</w:t>
      </w:r>
      <w:r w:rsidRPr="00175DE0">
        <w:rPr>
          <w:rFonts w:ascii="Arial" w:hAnsi="Arial" w:cs="Arial"/>
          <w:b/>
          <w:sz w:val="24"/>
          <w:szCs w:val="28"/>
        </w:rPr>
        <w:t xml:space="preserve"> </w:t>
      </w:r>
      <w:r w:rsidR="00E179D2" w:rsidRPr="00175DE0">
        <w:rPr>
          <w:rFonts w:ascii="Arial" w:hAnsi="Arial" w:cs="Arial"/>
          <w:b/>
          <w:sz w:val="24"/>
          <w:szCs w:val="28"/>
        </w:rPr>
        <w:t>«Dov’è il loro Dio?».</w:t>
      </w:r>
      <w:r w:rsidRPr="00175DE0">
        <w:rPr>
          <w:rFonts w:ascii="Arial" w:hAnsi="Arial" w:cs="Arial"/>
          <w:b/>
          <w:sz w:val="24"/>
          <w:szCs w:val="28"/>
        </w:rPr>
        <w:t xml:space="preserve"> Il</w:t>
      </w:r>
      <w:r w:rsidR="00E179D2" w:rsidRPr="00175DE0">
        <w:rPr>
          <w:rFonts w:ascii="Arial" w:hAnsi="Arial" w:cs="Arial"/>
          <w:b/>
          <w:sz w:val="24"/>
          <w:szCs w:val="28"/>
        </w:rPr>
        <w:t xml:space="preserve"> Signore si mostra geloso per la sua terra</w:t>
      </w:r>
      <w:r w:rsidRPr="00175DE0">
        <w:rPr>
          <w:rFonts w:ascii="Arial" w:hAnsi="Arial" w:cs="Arial"/>
          <w:b/>
          <w:sz w:val="24"/>
          <w:szCs w:val="28"/>
        </w:rPr>
        <w:t xml:space="preserve"> </w:t>
      </w:r>
      <w:r w:rsidR="00E179D2" w:rsidRPr="00175DE0">
        <w:rPr>
          <w:rFonts w:ascii="Arial" w:hAnsi="Arial" w:cs="Arial"/>
          <w:b/>
          <w:sz w:val="24"/>
          <w:szCs w:val="28"/>
        </w:rPr>
        <w:t>e si muove a compassione del suo popolo.</w:t>
      </w:r>
      <w:r w:rsidRPr="00175DE0">
        <w:rPr>
          <w:rFonts w:ascii="Arial" w:hAnsi="Arial" w:cs="Arial"/>
          <w:b/>
          <w:sz w:val="24"/>
          <w:szCs w:val="28"/>
        </w:rPr>
        <w:t xml:space="preserve"> </w:t>
      </w:r>
    </w:p>
    <w:p w:rsidR="00E3797B" w:rsidRPr="00175DE0" w:rsidRDefault="00E3797B" w:rsidP="007333B6">
      <w:pPr>
        <w:jc w:val="both"/>
        <w:rPr>
          <w:rFonts w:ascii="Arial" w:hAnsi="Arial" w:cs="Arial"/>
          <w:b/>
          <w:sz w:val="24"/>
          <w:szCs w:val="28"/>
        </w:rPr>
      </w:pPr>
      <w:r>
        <w:rPr>
          <w:rFonts w:ascii="Arial" w:hAnsi="Arial" w:cs="Arial"/>
          <w:b/>
          <w:sz w:val="24"/>
          <w:szCs w:val="28"/>
        </w:rPr>
        <w:t>Il sacerdote è persona che deve dedicare tutta la sua vita a formare il popolo affinché sempre dimori e progredisca nell’alleanza con il suo Dio. Ma è anche persona consacrata a far ritornare il popolo nell’alleanza, con la preghiera, con l’insegnamento, con ogni ammonimento. Se lui lascia la Parola, il popolo va alla deriva. Senza il suo insegnamento, il popolo va in perdizione. Si smarrisce e precipita nei burroni della grande idolatria.</w:t>
      </w:r>
    </w:p>
    <w:p w:rsidR="00615C03" w:rsidRPr="00704CED" w:rsidRDefault="00615C03" w:rsidP="00615C03">
      <w:pPr>
        <w:rPr>
          <w:rFonts w:ascii="Arial" w:hAnsi="Arial" w:cs="Arial"/>
          <w:b/>
          <w:sz w:val="28"/>
          <w:szCs w:val="28"/>
        </w:rPr>
      </w:pPr>
      <w:r>
        <w:rPr>
          <w:rFonts w:ascii="Arial" w:hAnsi="Arial" w:cs="Arial"/>
          <w:b/>
          <w:sz w:val="28"/>
          <w:szCs w:val="28"/>
        </w:rPr>
        <w:lastRenderedPageBreak/>
        <w:t xml:space="preserve">SECONDA </w:t>
      </w:r>
      <w:r w:rsidRPr="00704CED">
        <w:rPr>
          <w:rFonts w:ascii="Arial" w:hAnsi="Arial" w:cs="Arial"/>
          <w:b/>
          <w:sz w:val="28"/>
          <w:szCs w:val="28"/>
        </w:rPr>
        <w:t>LETTURA</w:t>
      </w:r>
    </w:p>
    <w:p w:rsidR="00615C03" w:rsidRDefault="008F0635" w:rsidP="00615C03">
      <w:pPr>
        <w:jc w:val="both"/>
        <w:rPr>
          <w:rFonts w:ascii="Arial" w:hAnsi="Arial" w:cs="Arial"/>
          <w:b/>
          <w:sz w:val="28"/>
          <w:szCs w:val="28"/>
        </w:rPr>
      </w:pPr>
      <w:r w:rsidRPr="008F0635">
        <w:rPr>
          <w:rFonts w:ascii="Arial" w:hAnsi="Arial" w:cs="Arial"/>
          <w:b/>
          <w:sz w:val="28"/>
          <w:szCs w:val="28"/>
        </w:rPr>
        <w:t>In nome di Cristo, dunque, siamo ambasciatori: per mezzo nostro è Dio stesso che esorta. Vi supplichiamo in nome di Cristo: lasciatevi riconciliare con Dio.</w:t>
      </w:r>
    </w:p>
    <w:p w:rsidR="00615C03" w:rsidRDefault="00E3797B" w:rsidP="00807C74">
      <w:pPr>
        <w:jc w:val="both"/>
        <w:rPr>
          <w:rFonts w:ascii="Arial" w:hAnsi="Arial" w:cs="Arial"/>
          <w:b/>
          <w:sz w:val="24"/>
          <w:szCs w:val="28"/>
        </w:rPr>
      </w:pPr>
      <w:r>
        <w:rPr>
          <w:rFonts w:ascii="Arial" w:hAnsi="Arial" w:cs="Arial"/>
          <w:b/>
          <w:sz w:val="24"/>
          <w:szCs w:val="28"/>
        </w:rPr>
        <w:t xml:space="preserve">Gesù, Sacerdote del Dio Altissimo al modo di Melchisedek, non solo stipula l’alleanza nel suo sangue, non solo offre la sua vita in sacrificio per il perdono dei peccati, </w:t>
      </w:r>
      <w:r w:rsidR="00807C74">
        <w:rPr>
          <w:rFonts w:ascii="Arial" w:hAnsi="Arial" w:cs="Arial"/>
          <w:b/>
          <w:sz w:val="24"/>
          <w:szCs w:val="28"/>
        </w:rPr>
        <w:t xml:space="preserve">non solo dona la sua carne da mangiare e il suo sangue da bere perché ogni uomo non solo possa entrare nella nuova alleanza, ma anche vivere come vero figlio del Padre, condotto e mosso dallo Spirito Santo, come suo vero corpo. Ecco come Lui parla di se stesso in relazione alle pecore: </w:t>
      </w:r>
      <w:r w:rsidR="00807C74" w:rsidRPr="00807C74">
        <w:rPr>
          <w:rFonts w:ascii="Arial" w:hAnsi="Arial" w:cs="Arial"/>
          <w:b/>
          <w:sz w:val="24"/>
          <w:szCs w:val="28"/>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r w:rsidR="00807C74">
        <w:rPr>
          <w:rFonts w:ascii="Arial" w:hAnsi="Arial" w:cs="Arial"/>
          <w:b/>
          <w:sz w:val="24"/>
          <w:szCs w:val="28"/>
        </w:rPr>
        <w:t xml:space="preserve"> </w:t>
      </w:r>
      <w:r w:rsidR="00807C74" w:rsidRPr="00807C74">
        <w:rPr>
          <w:rFonts w:ascii="Arial" w:hAnsi="Arial" w:cs="Arial"/>
          <w:b/>
          <w:sz w:val="24"/>
          <w:szCs w:val="28"/>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r w:rsidR="00807C74">
        <w:rPr>
          <w:rFonts w:ascii="Arial" w:hAnsi="Arial" w:cs="Arial"/>
          <w:b/>
          <w:sz w:val="24"/>
          <w:szCs w:val="28"/>
        </w:rPr>
        <w:t xml:space="preserve"> </w:t>
      </w:r>
      <w:r w:rsidR="00807C74" w:rsidRPr="00807C74">
        <w:rPr>
          <w:rFonts w:ascii="Arial" w:hAnsi="Arial" w:cs="Arial"/>
          <w:b/>
          <w:sz w:val="24"/>
          <w:szCs w:val="28"/>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r w:rsidR="00807C74">
        <w:rPr>
          <w:rFonts w:ascii="Arial" w:hAnsi="Arial" w:cs="Arial"/>
          <w:b/>
          <w:sz w:val="24"/>
          <w:szCs w:val="28"/>
        </w:rPr>
        <w:t xml:space="preserve"> </w:t>
      </w:r>
      <w:r w:rsidR="00807C74" w:rsidRPr="00807C74">
        <w:rPr>
          <w:rFonts w:ascii="Arial" w:hAnsi="Arial" w:cs="Arial"/>
          <w:b/>
          <w:sz w:val="24"/>
          <w:szCs w:val="28"/>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w:t>
      </w:r>
      <w:r w:rsidR="00807C74">
        <w:rPr>
          <w:rFonts w:ascii="Arial" w:hAnsi="Arial" w:cs="Arial"/>
          <w:b/>
          <w:sz w:val="24"/>
          <w:szCs w:val="28"/>
        </w:rPr>
        <w:t xml:space="preserve">to dal Padre mio» (Gv 10,1-18). Ogni sacerdote, e si è sacerdoti sempre in Cristo, con Cristo, per Cristo, per portare a compimento la missione di Cristo Sacerdote, deve imitare in tutto il suo Maestro. Come Cristo Gesù dona la vita per le sue pecore, così anche ogni sacerdote in </w:t>
      </w:r>
      <w:r w:rsidR="0011234A">
        <w:rPr>
          <w:rFonts w:ascii="Arial" w:hAnsi="Arial" w:cs="Arial"/>
          <w:b/>
          <w:sz w:val="24"/>
          <w:szCs w:val="28"/>
        </w:rPr>
        <w:t>Lui</w:t>
      </w:r>
      <w:r w:rsidR="00807C74">
        <w:rPr>
          <w:rFonts w:ascii="Arial" w:hAnsi="Arial" w:cs="Arial"/>
          <w:b/>
          <w:sz w:val="24"/>
          <w:szCs w:val="28"/>
        </w:rPr>
        <w:t xml:space="preserve">, con </w:t>
      </w:r>
      <w:r w:rsidR="0011234A">
        <w:rPr>
          <w:rFonts w:ascii="Arial" w:hAnsi="Arial" w:cs="Arial"/>
          <w:b/>
          <w:sz w:val="24"/>
          <w:szCs w:val="28"/>
        </w:rPr>
        <w:t>Lui</w:t>
      </w:r>
      <w:r w:rsidR="00807C74">
        <w:rPr>
          <w:rFonts w:ascii="Arial" w:hAnsi="Arial" w:cs="Arial"/>
          <w:b/>
          <w:sz w:val="24"/>
          <w:szCs w:val="28"/>
        </w:rPr>
        <w:t xml:space="preserve">, per Lui, deve dare la sua vita per le pecore del Padre a lui affidate perché le conduca in Cristo, affinché formino il suo </w:t>
      </w:r>
      <w:r w:rsidR="00807C74">
        <w:rPr>
          <w:rFonts w:ascii="Arial" w:hAnsi="Arial" w:cs="Arial"/>
          <w:b/>
          <w:sz w:val="24"/>
          <w:szCs w:val="28"/>
        </w:rPr>
        <w:lastRenderedPageBreak/>
        <w:t xml:space="preserve">corpo santo. </w:t>
      </w:r>
      <w:r w:rsidR="002928C0">
        <w:rPr>
          <w:rFonts w:ascii="Arial" w:hAnsi="Arial" w:cs="Arial"/>
          <w:b/>
          <w:sz w:val="24"/>
          <w:szCs w:val="28"/>
        </w:rPr>
        <w:t xml:space="preserve">Se il sacerdote non imita in tutto il suo Modello, Cristo Signore, e non forma il corpo di Cristo, l’esercizio del suo sacerdozio è vano, anzi è peccaminoso, perché viene esercitato per fini non voluti né dal Padre, né da Cristo Gesù e né dallo Spirito Santo. </w:t>
      </w:r>
    </w:p>
    <w:p w:rsidR="00615C03" w:rsidRDefault="00615C03" w:rsidP="00615C03">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D50FCA">
        <w:rPr>
          <w:rFonts w:ascii="Arial" w:hAnsi="Arial" w:cs="Arial"/>
          <w:b/>
          <w:sz w:val="28"/>
          <w:szCs w:val="28"/>
        </w:rPr>
        <w:t>2Cor 5,20-6,2</w:t>
      </w:r>
    </w:p>
    <w:p w:rsidR="00615C03" w:rsidRDefault="008F0635" w:rsidP="00E179D2">
      <w:pPr>
        <w:jc w:val="both"/>
        <w:rPr>
          <w:rFonts w:ascii="Arial" w:hAnsi="Arial" w:cs="Arial"/>
          <w:b/>
          <w:sz w:val="24"/>
          <w:szCs w:val="28"/>
        </w:rPr>
      </w:pPr>
      <w:r w:rsidRPr="008F0635">
        <w:rPr>
          <w:rFonts w:ascii="Arial" w:hAnsi="Arial" w:cs="Arial"/>
          <w:b/>
          <w:sz w:val="24"/>
          <w:szCs w:val="28"/>
        </w:rPr>
        <w:t>In</w:t>
      </w:r>
      <w:r w:rsidR="00E179D2" w:rsidRPr="008F0635">
        <w:rPr>
          <w:rFonts w:ascii="Arial" w:hAnsi="Arial" w:cs="Arial"/>
          <w:b/>
          <w:sz w:val="24"/>
          <w:szCs w:val="28"/>
        </w:rPr>
        <w:t xml:space="preserve"> nome di Cristo, dunque, siamo ambasciatori: per mezzo nostro è Dio stesso che esorta. Vi supplichiamo in nome di Cristo: lasciatevi riconciliare con Dio. </w:t>
      </w:r>
      <w:r w:rsidRPr="008F0635">
        <w:rPr>
          <w:rFonts w:ascii="Arial" w:hAnsi="Arial" w:cs="Arial"/>
          <w:b/>
          <w:sz w:val="24"/>
          <w:szCs w:val="28"/>
        </w:rPr>
        <w:t>Colui</w:t>
      </w:r>
      <w:r w:rsidR="00E179D2" w:rsidRPr="008F0635">
        <w:rPr>
          <w:rFonts w:ascii="Arial" w:hAnsi="Arial" w:cs="Arial"/>
          <w:b/>
          <w:sz w:val="24"/>
          <w:szCs w:val="28"/>
        </w:rPr>
        <w:t xml:space="preserve"> che non aveva conosciuto peccato, Dio lo fece peccato in nostro favore, perché in lui noi potessimo diventare giustizia di Dio.</w:t>
      </w:r>
      <w:r w:rsidRPr="008F0635">
        <w:rPr>
          <w:rFonts w:ascii="Arial" w:hAnsi="Arial" w:cs="Arial"/>
          <w:b/>
          <w:sz w:val="24"/>
          <w:szCs w:val="28"/>
        </w:rPr>
        <w:t xml:space="preserve"> </w:t>
      </w:r>
      <w:r w:rsidR="00E179D2" w:rsidRPr="008F0635">
        <w:rPr>
          <w:rFonts w:ascii="Arial" w:hAnsi="Arial" w:cs="Arial"/>
          <w:b/>
          <w:sz w:val="24"/>
          <w:szCs w:val="28"/>
        </w:rPr>
        <w:t xml:space="preserve">Poiché siamo suoi collaboratori, vi esortiamo a non accogliere invano la grazia di Dio. </w:t>
      </w:r>
      <w:r w:rsidRPr="008F0635">
        <w:rPr>
          <w:rFonts w:ascii="Arial" w:hAnsi="Arial" w:cs="Arial"/>
          <w:b/>
          <w:sz w:val="24"/>
          <w:szCs w:val="28"/>
        </w:rPr>
        <w:t>Egli</w:t>
      </w:r>
      <w:r w:rsidR="00E179D2" w:rsidRPr="008F0635">
        <w:rPr>
          <w:rFonts w:ascii="Arial" w:hAnsi="Arial" w:cs="Arial"/>
          <w:b/>
          <w:sz w:val="24"/>
          <w:szCs w:val="28"/>
        </w:rPr>
        <w:t xml:space="preserve"> dice infatti:</w:t>
      </w:r>
      <w:r w:rsidRPr="008F0635">
        <w:rPr>
          <w:rFonts w:ascii="Arial" w:hAnsi="Arial" w:cs="Arial"/>
          <w:b/>
          <w:sz w:val="24"/>
          <w:szCs w:val="28"/>
        </w:rPr>
        <w:t xml:space="preserve"> </w:t>
      </w:r>
      <w:r w:rsidR="00E179D2" w:rsidRPr="008F0635">
        <w:rPr>
          <w:rFonts w:ascii="Arial" w:hAnsi="Arial" w:cs="Arial"/>
          <w:b/>
          <w:sz w:val="24"/>
          <w:szCs w:val="28"/>
        </w:rPr>
        <w:t>Al momento favorevole ti ho esaudito</w:t>
      </w:r>
      <w:r w:rsidRPr="008F0635">
        <w:rPr>
          <w:rFonts w:ascii="Arial" w:hAnsi="Arial" w:cs="Arial"/>
          <w:b/>
          <w:sz w:val="24"/>
          <w:szCs w:val="28"/>
        </w:rPr>
        <w:t xml:space="preserve"> </w:t>
      </w:r>
      <w:r w:rsidR="00E179D2" w:rsidRPr="008F0635">
        <w:rPr>
          <w:rFonts w:ascii="Arial" w:hAnsi="Arial" w:cs="Arial"/>
          <w:b/>
          <w:sz w:val="24"/>
          <w:szCs w:val="28"/>
        </w:rPr>
        <w:t>e nel giorno della salvezza ti ho soccorso.</w:t>
      </w:r>
      <w:r w:rsidRPr="008F0635">
        <w:rPr>
          <w:rFonts w:ascii="Arial" w:hAnsi="Arial" w:cs="Arial"/>
          <w:b/>
          <w:sz w:val="24"/>
          <w:szCs w:val="28"/>
        </w:rPr>
        <w:t xml:space="preserve"> </w:t>
      </w:r>
      <w:r w:rsidR="00E179D2" w:rsidRPr="008F0635">
        <w:rPr>
          <w:rFonts w:ascii="Arial" w:hAnsi="Arial" w:cs="Arial"/>
          <w:b/>
          <w:sz w:val="24"/>
          <w:szCs w:val="28"/>
        </w:rPr>
        <w:t>Ecco ora il momento favorevole, ecco ora il giorno della salvezza!</w:t>
      </w:r>
    </w:p>
    <w:p w:rsidR="002928C0" w:rsidRDefault="002928C0" w:rsidP="00E179D2">
      <w:pPr>
        <w:jc w:val="both"/>
        <w:rPr>
          <w:rFonts w:ascii="Arial" w:hAnsi="Arial" w:cs="Arial"/>
          <w:b/>
          <w:sz w:val="24"/>
          <w:szCs w:val="28"/>
        </w:rPr>
      </w:pPr>
      <w:r>
        <w:rPr>
          <w:rFonts w:ascii="Arial" w:hAnsi="Arial" w:cs="Arial"/>
          <w:b/>
          <w:sz w:val="24"/>
          <w:szCs w:val="28"/>
        </w:rPr>
        <w:t>Imitatore perfetto di Cristo Gesù nell’esercizio del suo ministero sacerdotale è l’Apostolo Paolo. Lui ha consumato tutta la sua vita al fine di attrarre a Cristo qualcuno. Lui sempre ha lavorato con un solo ed unico fine: formare il corpo di Cristo, formando Cristo in ogni discepolo del Signore da Lui conquistato al Vangelo di Cristo Gesù: “</w:t>
      </w:r>
      <w:r w:rsidR="001B57E1" w:rsidRPr="002928C0">
        <w:rPr>
          <w:rFonts w:ascii="Arial" w:hAnsi="Arial" w:cs="Arial"/>
          <w:b/>
          <w:sz w:val="24"/>
          <w:szCs w:val="28"/>
        </w:rPr>
        <w:t>Infatti</w:t>
      </w:r>
      <w:r w:rsidRPr="002928C0">
        <w:rPr>
          <w:rFonts w:ascii="Arial" w:hAnsi="Arial" w:cs="Arial"/>
          <w:b/>
          <w:sz w:val="24"/>
          <w:szCs w:val="28"/>
        </w:rPr>
        <w:t xml:space="preserve">, pur essendo libero da tutti, mi sono fatto servo di tutti per guadagnarne il maggior numero: </w:t>
      </w:r>
      <w:r w:rsidR="001B57E1" w:rsidRPr="002928C0">
        <w:rPr>
          <w:rFonts w:ascii="Arial" w:hAnsi="Arial" w:cs="Arial"/>
          <w:b/>
          <w:sz w:val="24"/>
          <w:szCs w:val="28"/>
        </w:rPr>
        <w:t>mi</w:t>
      </w:r>
      <w:r w:rsidRPr="002928C0">
        <w:rPr>
          <w:rFonts w:ascii="Arial" w:hAnsi="Arial" w:cs="Arial"/>
          <w:b/>
          <w:sz w:val="24"/>
          <w:szCs w:val="28"/>
        </w:rPr>
        <w:t xml:space="preserve"> sono fatto come Giudeo per i Giudei, per guadagnare i Giudei. Per coloro che sono sotto la Legge – pur non essendo io sotto la Legge – mi sono fatto come uno che è sotto la Legge, allo scopo di guadagnare coloro che sono sotto la Legge. </w:t>
      </w:r>
      <w:r w:rsidR="001B57E1" w:rsidRPr="002928C0">
        <w:rPr>
          <w:rFonts w:ascii="Arial" w:hAnsi="Arial" w:cs="Arial"/>
          <w:b/>
          <w:sz w:val="24"/>
          <w:szCs w:val="28"/>
        </w:rPr>
        <w:t>Per</w:t>
      </w:r>
      <w:r w:rsidRPr="002928C0">
        <w:rPr>
          <w:rFonts w:ascii="Arial" w:hAnsi="Arial" w:cs="Arial"/>
          <w:b/>
          <w:sz w:val="24"/>
          <w:szCs w:val="28"/>
        </w:rPr>
        <w:t xml:space="preserve"> coloro che non hanno Legge – pur non essendo io senza la legge di Dio, anzi essendo nella legge di Cristo – mi sono fatto come uno che è senza Legge, allo scopo di guadagnare coloro che sono senza Legge. </w:t>
      </w:r>
      <w:r w:rsidR="001B57E1" w:rsidRPr="002928C0">
        <w:rPr>
          <w:rFonts w:ascii="Arial" w:hAnsi="Arial" w:cs="Arial"/>
          <w:b/>
          <w:sz w:val="24"/>
          <w:szCs w:val="28"/>
        </w:rPr>
        <w:t>Mi</w:t>
      </w:r>
      <w:r w:rsidRPr="002928C0">
        <w:rPr>
          <w:rFonts w:ascii="Arial" w:hAnsi="Arial" w:cs="Arial"/>
          <w:b/>
          <w:sz w:val="24"/>
          <w:szCs w:val="28"/>
        </w:rPr>
        <w:t xml:space="preserve"> sono fatto debole per i deboli, per guadagnare i deboli; mi sono fatto tutto per tutti, per salvare a ogni costo qualcuno. </w:t>
      </w:r>
      <w:r w:rsidR="001B57E1" w:rsidRPr="002928C0">
        <w:rPr>
          <w:rFonts w:ascii="Arial" w:hAnsi="Arial" w:cs="Arial"/>
          <w:b/>
          <w:sz w:val="24"/>
          <w:szCs w:val="28"/>
        </w:rPr>
        <w:t>Ma</w:t>
      </w:r>
      <w:r w:rsidRPr="002928C0">
        <w:rPr>
          <w:rFonts w:ascii="Arial" w:hAnsi="Arial" w:cs="Arial"/>
          <w:b/>
          <w:sz w:val="24"/>
          <w:szCs w:val="28"/>
        </w:rPr>
        <w:t xml:space="preserve"> tutto io faccio per il Vangelo, p</w:t>
      </w:r>
      <w:r>
        <w:rPr>
          <w:rFonts w:ascii="Arial" w:hAnsi="Arial" w:cs="Arial"/>
          <w:b/>
          <w:sz w:val="24"/>
          <w:szCs w:val="28"/>
        </w:rPr>
        <w:t xml:space="preserve">er diventarne partecipe anch’io” (Cfr. </w:t>
      </w:r>
      <w:r w:rsidR="001B57E1">
        <w:rPr>
          <w:rFonts w:ascii="Arial" w:hAnsi="Arial" w:cs="Arial"/>
          <w:b/>
          <w:sz w:val="24"/>
          <w:szCs w:val="28"/>
        </w:rPr>
        <w:t>1Cor</w:t>
      </w:r>
      <w:r>
        <w:rPr>
          <w:rFonts w:ascii="Arial" w:hAnsi="Arial" w:cs="Arial"/>
          <w:b/>
          <w:sz w:val="24"/>
          <w:szCs w:val="28"/>
        </w:rPr>
        <w:t xml:space="preserve"> 9,1-</w:t>
      </w:r>
      <w:r w:rsidR="001B57E1">
        <w:rPr>
          <w:rFonts w:ascii="Arial" w:hAnsi="Arial" w:cs="Arial"/>
          <w:b/>
          <w:sz w:val="24"/>
          <w:szCs w:val="28"/>
        </w:rPr>
        <w:t>27</w:t>
      </w:r>
      <w:r>
        <w:rPr>
          <w:rFonts w:ascii="Arial" w:hAnsi="Arial" w:cs="Arial"/>
          <w:b/>
          <w:sz w:val="24"/>
          <w:szCs w:val="28"/>
        </w:rPr>
        <w:t xml:space="preserve">). </w:t>
      </w:r>
      <w:r w:rsidR="001B57E1">
        <w:rPr>
          <w:rFonts w:ascii="Arial" w:hAnsi="Arial" w:cs="Arial"/>
          <w:b/>
          <w:sz w:val="24"/>
          <w:szCs w:val="28"/>
        </w:rPr>
        <w:t>“</w:t>
      </w:r>
      <w:r w:rsidR="001B57E1" w:rsidRPr="001B57E1">
        <w:rPr>
          <w:rFonts w:ascii="Arial" w:hAnsi="Arial" w:cs="Arial"/>
          <w:b/>
          <w:sz w:val="24"/>
          <w:szCs w:val="28"/>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È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w:t>
      </w:r>
      <w:r w:rsidR="001B57E1">
        <w:rPr>
          <w:rFonts w:ascii="Arial" w:hAnsi="Arial" w:cs="Arial"/>
          <w:b/>
          <w:sz w:val="24"/>
          <w:szCs w:val="28"/>
        </w:rPr>
        <w:t xml:space="preserve">erplesso a vostro riguardo” (Gal 4,15-20). </w:t>
      </w:r>
      <w:r w:rsidR="000B70F6">
        <w:rPr>
          <w:rFonts w:ascii="Arial" w:hAnsi="Arial" w:cs="Arial"/>
          <w:b/>
          <w:sz w:val="24"/>
          <w:szCs w:val="28"/>
        </w:rPr>
        <w:t xml:space="preserve">Ecco il fine della missione di ogni sacerdote in Cristo, con Cristo, per Cristo: formare Cristo Gesù in ogni uomo. Se questo fine non è perseguito, l’esercizio del suo ministero è vano. Non ha formato Cristo Gesù nei cuori. </w:t>
      </w:r>
    </w:p>
    <w:p w:rsidR="00615C03" w:rsidRPr="00615C03" w:rsidRDefault="00921078" w:rsidP="008E094E">
      <w:pPr>
        <w:jc w:val="both"/>
        <w:rPr>
          <w:rFonts w:ascii="Arial" w:hAnsi="Arial" w:cs="Arial"/>
          <w:b/>
          <w:sz w:val="32"/>
        </w:rPr>
      </w:pPr>
      <w:r>
        <w:rPr>
          <w:rFonts w:ascii="Arial" w:hAnsi="Arial" w:cs="Arial"/>
          <w:b/>
          <w:sz w:val="28"/>
        </w:rPr>
        <w:br w:type="page"/>
      </w:r>
      <w:r w:rsidR="008E094E">
        <w:rPr>
          <w:rFonts w:ascii="Arial" w:hAnsi="Arial" w:cs="Arial"/>
          <w:b/>
          <w:sz w:val="32"/>
        </w:rPr>
        <w:lastRenderedPageBreak/>
        <w:t>LETTURA DEL VANGELO</w:t>
      </w:r>
      <w:bookmarkStart w:id="0" w:name="_GoBack"/>
      <w:bookmarkEnd w:id="0"/>
    </w:p>
    <w:p w:rsidR="00AE3B2A" w:rsidRDefault="008F0635" w:rsidP="007333B6">
      <w:pPr>
        <w:jc w:val="both"/>
        <w:rPr>
          <w:rFonts w:ascii="Arial" w:hAnsi="Arial" w:cs="Arial"/>
          <w:b/>
          <w:sz w:val="28"/>
          <w:szCs w:val="28"/>
        </w:rPr>
      </w:pPr>
      <w:r w:rsidRPr="008F0635">
        <w:rPr>
          <w:rFonts w:ascii="Arial" w:hAnsi="Arial" w:cs="Arial"/>
          <w:b/>
          <w:sz w:val="28"/>
          <w:szCs w:val="28"/>
        </w:rPr>
        <w:t>Invece, mentre tu fai l’elemosina, non sappia la tua sinistra ciò che fa la tua destra, perché la tua elemosina resti nel segreto; e il Padre tuo, che vede nel segreto, ti ricompenserà.</w:t>
      </w:r>
    </w:p>
    <w:p w:rsidR="00B713B7" w:rsidRDefault="000B70F6" w:rsidP="00B713B7">
      <w:pPr>
        <w:jc w:val="both"/>
        <w:rPr>
          <w:rFonts w:ascii="Arial" w:hAnsi="Arial" w:cs="Arial"/>
          <w:b/>
          <w:sz w:val="24"/>
          <w:szCs w:val="28"/>
        </w:rPr>
      </w:pPr>
      <w:r>
        <w:rPr>
          <w:rFonts w:ascii="Arial" w:hAnsi="Arial" w:cs="Arial"/>
          <w:b/>
          <w:sz w:val="24"/>
          <w:szCs w:val="28"/>
        </w:rPr>
        <w:t>La Quaresima inizia con un grande insegnamento da parte della Chiesa. Ogni fedele in Cristo e soprattutto ogni sacerdote in Cristo, deve insegnare ad ogni discepolo di Gesù come santificare ogni momento della sua vita. Come quest</w:t>
      </w:r>
      <w:r w:rsidR="0011234A">
        <w:rPr>
          <w:rFonts w:ascii="Arial" w:hAnsi="Arial" w:cs="Arial"/>
          <w:b/>
          <w:sz w:val="24"/>
          <w:szCs w:val="28"/>
        </w:rPr>
        <w:t>o</w:t>
      </w:r>
      <w:r>
        <w:rPr>
          <w:rFonts w:ascii="Arial" w:hAnsi="Arial" w:cs="Arial"/>
          <w:b/>
          <w:sz w:val="24"/>
          <w:szCs w:val="28"/>
        </w:rPr>
        <w:t xml:space="preserve"> sarà possibile? Facendo tutto per la più grande gloria di Dio</w:t>
      </w:r>
      <w:r w:rsidR="0011234A">
        <w:rPr>
          <w:rFonts w:ascii="Arial" w:hAnsi="Arial" w:cs="Arial"/>
          <w:b/>
          <w:sz w:val="24"/>
          <w:szCs w:val="28"/>
        </w:rPr>
        <w:t>.</w:t>
      </w:r>
      <w:r>
        <w:rPr>
          <w:rFonts w:ascii="Arial" w:hAnsi="Arial" w:cs="Arial"/>
          <w:b/>
          <w:sz w:val="24"/>
          <w:szCs w:val="28"/>
        </w:rPr>
        <w:t xml:space="preserve"> Quando si può fare tutto per la più grande gloria di Dio? Quando si vive tutta la Parola di Cristo Gesù. Non si può pregare per la più grande gloria di Dio, neanche si può digiunare e neppure si può fare l’elemosina se non si vive la Legge che Cristo Gesù ci ha donato. Vale anche per ogni cristiano quanto il S</w:t>
      </w:r>
      <w:r w:rsidR="00B713B7">
        <w:rPr>
          <w:rFonts w:ascii="Arial" w:hAnsi="Arial" w:cs="Arial"/>
          <w:b/>
          <w:sz w:val="24"/>
          <w:szCs w:val="28"/>
        </w:rPr>
        <w:t xml:space="preserve">ignore diceva ai figli d’Israele: </w:t>
      </w:r>
      <w:r w:rsidR="00B713B7" w:rsidRPr="00B713B7">
        <w:rPr>
          <w:rFonts w:ascii="Arial" w:hAnsi="Arial" w:cs="Arial"/>
          <w:b/>
          <w:sz w:val="24"/>
          <w:szCs w:val="28"/>
        </w:rPr>
        <w:t>«Perché mi offrite i vostri sacrifici senza numero?</w:t>
      </w:r>
      <w:r w:rsidR="00B713B7">
        <w:rPr>
          <w:rFonts w:ascii="Arial" w:hAnsi="Arial" w:cs="Arial"/>
          <w:b/>
          <w:sz w:val="24"/>
          <w:szCs w:val="28"/>
        </w:rPr>
        <w:t xml:space="preserve"> </w:t>
      </w:r>
      <w:r w:rsidR="00B713B7" w:rsidRPr="00B713B7">
        <w:rPr>
          <w:rFonts w:ascii="Arial" w:hAnsi="Arial" w:cs="Arial"/>
          <w:b/>
          <w:sz w:val="24"/>
          <w:szCs w:val="28"/>
        </w:rPr>
        <w:t>– dice il Signore.</w:t>
      </w:r>
      <w:r w:rsidR="00B713B7">
        <w:rPr>
          <w:rFonts w:ascii="Arial" w:hAnsi="Arial" w:cs="Arial"/>
          <w:b/>
          <w:sz w:val="24"/>
          <w:szCs w:val="28"/>
        </w:rPr>
        <w:t xml:space="preserve"> </w:t>
      </w:r>
      <w:r w:rsidR="00B713B7" w:rsidRPr="00B713B7">
        <w:rPr>
          <w:rFonts w:ascii="Arial" w:hAnsi="Arial" w:cs="Arial"/>
          <w:b/>
          <w:sz w:val="24"/>
          <w:szCs w:val="28"/>
        </w:rPr>
        <w:t>Sono sazio degli olocausti di montoni</w:t>
      </w:r>
      <w:r w:rsidR="00B713B7">
        <w:rPr>
          <w:rFonts w:ascii="Arial" w:hAnsi="Arial" w:cs="Arial"/>
          <w:b/>
          <w:sz w:val="24"/>
          <w:szCs w:val="28"/>
        </w:rPr>
        <w:t xml:space="preserve"> </w:t>
      </w:r>
      <w:r w:rsidR="00B713B7" w:rsidRPr="00B713B7">
        <w:rPr>
          <w:rFonts w:ascii="Arial" w:hAnsi="Arial" w:cs="Arial"/>
          <w:b/>
          <w:sz w:val="24"/>
          <w:szCs w:val="28"/>
        </w:rPr>
        <w:t>e del grasso di pingui vitelli.</w:t>
      </w:r>
      <w:r w:rsidR="00B713B7">
        <w:rPr>
          <w:rFonts w:ascii="Arial" w:hAnsi="Arial" w:cs="Arial"/>
          <w:b/>
          <w:sz w:val="24"/>
          <w:szCs w:val="28"/>
        </w:rPr>
        <w:t xml:space="preserve"> </w:t>
      </w:r>
      <w:r w:rsidR="00B713B7" w:rsidRPr="00B713B7">
        <w:rPr>
          <w:rFonts w:ascii="Arial" w:hAnsi="Arial" w:cs="Arial"/>
          <w:b/>
          <w:sz w:val="24"/>
          <w:szCs w:val="28"/>
        </w:rPr>
        <w:t>Il sangue di tori e di agnelli e di capri</w:t>
      </w:r>
      <w:r w:rsidR="00B713B7">
        <w:rPr>
          <w:rFonts w:ascii="Arial" w:hAnsi="Arial" w:cs="Arial"/>
          <w:b/>
          <w:sz w:val="24"/>
          <w:szCs w:val="28"/>
        </w:rPr>
        <w:t xml:space="preserve"> </w:t>
      </w:r>
      <w:r w:rsidR="00B713B7" w:rsidRPr="00B713B7">
        <w:rPr>
          <w:rFonts w:ascii="Arial" w:hAnsi="Arial" w:cs="Arial"/>
          <w:b/>
          <w:sz w:val="24"/>
          <w:szCs w:val="28"/>
        </w:rPr>
        <w:t>io non lo gradisco.</w:t>
      </w:r>
      <w:r w:rsidR="00B713B7">
        <w:rPr>
          <w:rFonts w:ascii="Arial" w:hAnsi="Arial" w:cs="Arial"/>
          <w:b/>
          <w:sz w:val="24"/>
          <w:szCs w:val="28"/>
        </w:rPr>
        <w:t xml:space="preserve"> </w:t>
      </w:r>
      <w:r w:rsidR="00B713B7" w:rsidRPr="00B713B7">
        <w:rPr>
          <w:rFonts w:ascii="Arial" w:hAnsi="Arial" w:cs="Arial"/>
          <w:b/>
          <w:sz w:val="24"/>
          <w:szCs w:val="28"/>
        </w:rPr>
        <w:t>Quando venite a presentarvi a me,</w:t>
      </w:r>
      <w:r w:rsidR="00B713B7">
        <w:rPr>
          <w:rFonts w:ascii="Arial" w:hAnsi="Arial" w:cs="Arial"/>
          <w:b/>
          <w:sz w:val="24"/>
          <w:szCs w:val="28"/>
        </w:rPr>
        <w:t xml:space="preserve"> </w:t>
      </w:r>
      <w:r w:rsidR="00B713B7" w:rsidRPr="00B713B7">
        <w:rPr>
          <w:rFonts w:ascii="Arial" w:hAnsi="Arial" w:cs="Arial"/>
          <w:b/>
          <w:sz w:val="24"/>
          <w:szCs w:val="28"/>
        </w:rPr>
        <w:t>chi richiede a voi questo:</w:t>
      </w:r>
      <w:r w:rsidR="00B713B7">
        <w:rPr>
          <w:rFonts w:ascii="Arial" w:hAnsi="Arial" w:cs="Arial"/>
          <w:b/>
          <w:sz w:val="24"/>
          <w:szCs w:val="28"/>
        </w:rPr>
        <w:t xml:space="preserve"> </w:t>
      </w:r>
      <w:r w:rsidR="00B713B7" w:rsidRPr="00B713B7">
        <w:rPr>
          <w:rFonts w:ascii="Arial" w:hAnsi="Arial" w:cs="Arial"/>
          <w:b/>
          <w:sz w:val="24"/>
          <w:szCs w:val="28"/>
        </w:rPr>
        <w:t>che veniate a calpestare i miei atri?</w:t>
      </w:r>
      <w:r w:rsidR="00B713B7">
        <w:rPr>
          <w:rFonts w:ascii="Arial" w:hAnsi="Arial" w:cs="Arial"/>
          <w:b/>
          <w:sz w:val="24"/>
          <w:szCs w:val="28"/>
        </w:rPr>
        <w:t xml:space="preserve"> </w:t>
      </w:r>
      <w:r w:rsidR="00B713B7" w:rsidRPr="00B713B7">
        <w:rPr>
          <w:rFonts w:ascii="Arial" w:hAnsi="Arial" w:cs="Arial"/>
          <w:b/>
          <w:sz w:val="24"/>
          <w:szCs w:val="28"/>
        </w:rPr>
        <w:t>Smettete di presentare offerte inutili;</w:t>
      </w:r>
      <w:r w:rsidR="00B713B7">
        <w:rPr>
          <w:rFonts w:ascii="Arial" w:hAnsi="Arial" w:cs="Arial"/>
          <w:b/>
          <w:sz w:val="24"/>
          <w:szCs w:val="28"/>
        </w:rPr>
        <w:t xml:space="preserve"> </w:t>
      </w:r>
      <w:r w:rsidR="00B713B7" w:rsidRPr="00B713B7">
        <w:rPr>
          <w:rFonts w:ascii="Arial" w:hAnsi="Arial" w:cs="Arial"/>
          <w:b/>
          <w:sz w:val="24"/>
          <w:szCs w:val="28"/>
        </w:rPr>
        <w:t>l’incenso per me è un abominio,</w:t>
      </w:r>
      <w:r w:rsidR="00B713B7">
        <w:rPr>
          <w:rFonts w:ascii="Arial" w:hAnsi="Arial" w:cs="Arial"/>
          <w:b/>
          <w:sz w:val="24"/>
          <w:szCs w:val="28"/>
        </w:rPr>
        <w:t xml:space="preserve"> </w:t>
      </w:r>
      <w:r w:rsidR="00B713B7" w:rsidRPr="00B713B7">
        <w:rPr>
          <w:rFonts w:ascii="Arial" w:hAnsi="Arial" w:cs="Arial"/>
          <w:b/>
          <w:sz w:val="24"/>
          <w:szCs w:val="28"/>
        </w:rPr>
        <w:t>i noviluni, i sabati e le assemblee sacre:</w:t>
      </w:r>
      <w:r w:rsidR="00B713B7">
        <w:rPr>
          <w:rFonts w:ascii="Arial" w:hAnsi="Arial" w:cs="Arial"/>
          <w:b/>
          <w:sz w:val="24"/>
          <w:szCs w:val="28"/>
        </w:rPr>
        <w:t xml:space="preserve"> </w:t>
      </w:r>
      <w:r w:rsidR="00B713B7" w:rsidRPr="00B713B7">
        <w:rPr>
          <w:rFonts w:ascii="Arial" w:hAnsi="Arial" w:cs="Arial"/>
          <w:b/>
          <w:sz w:val="24"/>
          <w:szCs w:val="28"/>
        </w:rPr>
        <w:t>non posso sopportare delitto e solennità.</w:t>
      </w:r>
      <w:r w:rsidR="00B713B7">
        <w:rPr>
          <w:rFonts w:ascii="Arial" w:hAnsi="Arial" w:cs="Arial"/>
          <w:b/>
          <w:sz w:val="24"/>
          <w:szCs w:val="28"/>
        </w:rPr>
        <w:t xml:space="preserve"> </w:t>
      </w:r>
      <w:r w:rsidR="00B713B7" w:rsidRPr="00B713B7">
        <w:rPr>
          <w:rFonts w:ascii="Arial" w:hAnsi="Arial" w:cs="Arial"/>
          <w:b/>
          <w:sz w:val="24"/>
          <w:szCs w:val="28"/>
        </w:rPr>
        <w:t>Io detesto i vostri noviluni e le vostre feste;</w:t>
      </w:r>
      <w:r w:rsidR="00B713B7">
        <w:rPr>
          <w:rFonts w:ascii="Arial" w:hAnsi="Arial" w:cs="Arial"/>
          <w:b/>
          <w:sz w:val="24"/>
          <w:szCs w:val="28"/>
        </w:rPr>
        <w:t xml:space="preserve"> </w:t>
      </w:r>
      <w:r w:rsidR="00B713B7" w:rsidRPr="00B713B7">
        <w:rPr>
          <w:rFonts w:ascii="Arial" w:hAnsi="Arial" w:cs="Arial"/>
          <w:b/>
          <w:sz w:val="24"/>
          <w:szCs w:val="28"/>
        </w:rPr>
        <w:t>per me sono un peso,</w:t>
      </w:r>
      <w:r w:rsidR="00B713B7">
        <w:rPr>
          <w:rFonts w:ascii="Arial" w:hAnsi="Arial" w:cs="Arial"/>
          <w:b/>
          <w:sz w:val="24"/>
          <w:szCs w:val="28"/>
        </w:rPr>
        <w:t xml:space="preserve"> </w:t>
      </w:r>
      <w:r w:rsidR="00B713B7" w:rsidRPr="00B713B7">
        <w:rPr>
          <w:rFonts w:ascii="Arial" w:hAnsi="Arial" w:cs="Arial"/>
          <w:b/>
          <w:sz w:val="24"/>
          <w:szCs w:val="28"/>
        </w:rPr>
        <w:t>sono stanco di sopportarli.</w:t>
      </w:r>
      <w:r w:rsidR="00B713B7">
        <w:rPr>
          <w:rFonts w:ascii="Arial" w:hAnsi="Arial" w:cs="Arial"/>
          <w:b/>
          <w:sz w:val="24"/>
          <w:szCs w:val="28"/>
        </w:rPr>
        <w:t xml:space="preserve"> </w:t>
      </w:r>
      <w:r w:rsidR="00B713B7" w:rsidRPr="00B713B7">
        <w:rPr>
          <w:rFonts w:ascii="Arial" w:hAnsi="Arial" w:cs="Arial"/>
          <w:b/>
          <w:sz w:val="24"/>
          <w:szCs w:val="28"/>
        </w:rPr>
        <w:t>Quando stendete le mani,</w:t>
      </w:r>
      <w:r w:rsidR="00B713B7">
        <w:rPr>
          <w:rFonts w:ascii="Arial" w:hAnsi="Arial" w:cs="Arial"/>
          <w:b/>
          <w:sz w:val="24"/>
          <w:szCs w:val="28"/>
        </w:rPr>
        <w:t xml:space="preserve"> </w:t>
      </w:r>
      <w:r w:rsidR="00B713B7" w:rsidRPr="00B713B7">
        <w:rPr>
          <w:rFonts w:ascii="Arial" w:hAnsi="Arial" w:cs="Arial"/>
          <w:b/>
          <w:sz w:val="24"/>
          <w:szCs w:val="28"/>
        </w:rPr>
        <w:t>io distolgo gli occhi da voi.</w:t>
      </w:r>
      <w:r w:rsidR="00B713B7">
        <w:rPr>
          <w:rFonts w:ascii="Arial" w:hAnsi="Arial" w:cs="Arial"/>
          <w:b/>
          <w:sz w:val="24"/>
          <w:szCs w:val="28"/>
        </w:rPr>
        <w:t xml:space="preserve"> </w:t>
      </w:r>
      <w:r w:rsidR="00B713B7" w:rsidRPr="00B713B7">
        <w:rPr>
          <w:rFonts w:ascii="Arial" w:hAnsi="Arial" w:cs="Arial"/>
          <w:b/>
          <w:sz w:val="24"/>
          <w:szCs w:val="28"/>
        </w:rPr>
        <w:t>Anche se moltiplicaste le preghiere,</w:t>
      </w:r>
      <w:r w:rsidR="00B713B7">
        <w:rPr>
          <w:rFonts w:ascii="Arial" w:hAnsi="Arial" w:cs="Arial"/>
          <w:b/>
          <w:sz w:val="24"/>
          <w:szCs w:val="28"/>
        </w:rPr>
        <w:t xml:space="preserve"> </w:t>
      </w:r>
      <w:r w:rsidR="00B713B7" w:rsidRPr="00B713B7">
        <w:rPr>
          <w:rFonts w:ascii="Arial" w:hAnsi="Arial" w:cs="Arial"/>
          <w:b/>
          <w:sz w:val="24"/>
          <w:szCs w:val="28"/>
        </w:rPr>
        <w:t>io non ascolterei:</w:t>
      </w:r>
      <w:r w:rsidR="00B713B7">
        <w:rPr>
          <w:rFonts w:ascii="Arial" w:hAnsi="Arial" w:cs="Arial"/>
          <w:b/>
          <w:sz w:val="24"/>
          <w:szCs w:val="28"/>
        </w:rPr>
        <w:t xml:space="preserve"> </w:t>
      </w:r>
      <w:r w:rsidR="00B713B7" w:rsidRPr="00B713B7">
        <w:rPr>
          <w:rFonts w:ascii="Arial" w:hAnsi="Arial" w:cs="Arial"/>
          <w:b/>
          <w:sz w:val="24"/>
          <w:szCs w:val="28"/>
        </w:rPr>
        <w:t>le vostre mani grondano sangue.</w:t>
      </w:r>
      <w:r w:rsidR="00B713B7">
        <w:rPr>
          <w:rFonts w:ascii="Arial" w:hAnsi="Arial" w:cs="Arial"/>
          <w:b/>
          <w:sz w:val="24"/>
          <w:szCs w:val="28"/>
        </w:rPr>
        <w:t xml:space="preserve"> </w:t>
      </w:r>
      <w:r w:rsidR="00B713B7" w:rsidRPr="00B713B7">
        <w:rPr>
          <w:rFonts w:ascii="Arial" w:hAnsi="Arial" w:cs="Arial"/>
          <w:b/>
          <w:sz w:val="24"/>
          <w:szCs w:val="28"/>
        </w:rPr>
        <w:t>Lavatevi, purificatevi,</w:t>
      </w:r>
      <w:r w:rsidR="00B713B7">
        <w:rPr>
          <w:rFonts w:ascii="Arial" w:hAnsi="Arial" w:cs="Arial"/>
          <w:b/>
          <w:sz w:val="24"/>
          <w:szCs w:val="28"/>
        </w:rPr>
        <w:t xml:space="preserve">  </w:t>
      </w:r>
      <w:r w:rsidR="00B713B7" w:rsidRPr="00B713B7">
        <w:rPr>
          <w:rFonts w:ascii="Arial" w:hAnsi="Arial" w:cs="Arial"/>
          <w:b/>
          <w:sz w:val="24"/>
          <w:szCs w:val="28"/>
        </w:rPr>
        <w:t>allontanate dai miei occhi il male delle vostre azioni.</w:t>
      </w:r>
      <w:r w:rsidR="00B713B7">
        <w:rPr>
          <w:rFonts w:ascii="Arial" w:hAnsi="Arial" w:cs="Arial"/>
          <w:b/>
          <w:sz w:val="24"/>
          <w:szCs w:val="28"/>
        </w:rPr>
        <w:t xml:space="preserve"> </w:t>
      </w:r>
      <w:r w:rsidR="00B713B7" w:rsidRPr="00B713B7">
        <w:rPr>
          <w:rFonts w:ascii="Arial" w:hAnsi="Arial" w:cs="Arial"/>
          <w:b/>
          <w:sz w:val="24"/>
          <w:szCs w:val="28"/>
        </w:rPr>
        <w:t>Cessate di fare il male,</w:t>
      </w:r>
      <w:r w:rsidR="00B713B7">
        <w:rPr>
          <w:rFonts w:ascii="Arial" w:hAnsi="Arial" w:cs="Arial"/>
          <w:b/>
          <w:sz w:val="24"/>
          <w:szCs w:val="28"/>
        </w:rPr>
        <w:t xml:space="preserve"> </w:t>
      </w:r>
      <w:r w:rsidR="00B713B7" w:rsidRPr="00B713B7">
        <w:rPr>
          <w:rFonts w:ascii="Arial" w:hAnsi="Arial" w:cs="Arial"/>
          <w:b/>
          <w:sz w:val="24"/>
          <w:szCs w:val="28"/>
        </w:rPr>
        <w:t>imparate a fare il bene,</w:t>
      </w:r>
      <w:r w:rsidR="00B713B7">
        <w:rPr>
          <w:rFonts w:ascii="Arial" w:hAnsi="Arial" w:cs="Arial"/>
          <w:b/>
          <w:sz w:val="24"/>
          <w:szCs w:val="28"/>
        </w:rPr>
        <w:t xml:space="preserve"> </w:t>
      </w:r>
      <w:r w:rsidR="00B713B7" w:rsidRPr="00B713B7">
        <w:rPr>
          <w:rFonts w:ascii="Arial" w:hAnsi="Arial" w:cs="Arial"/>
          <w:b/>
          <w:sz w:val="24"/>
          <w:szCs w:val="28"/>
        </w:rPr>
        <w:t>cercate la giustizia,</w:t>
      </w:r>
      <w:r w:rsidR="00B713B7">
        <w:rPr>
          <w:rFonts w:ascii="Arial" w:hAnsi="Arial" w:cs="Arial"/>
          <w:b/>
          <w:sz w:val="24"/>
          <w:szCs w:val="28"/>
        </w:rPr>
        <w:t xml:space="preserve"> </w:t>
      </w:r>
      <w:r w:rsidR="00B713B7" w:rsidRPr="00B713B7">
        <w:rPr>
          <w:rFonts w:ascii="Arial" w:hAnsi="Arial" w:cs="Arial"/>
          <w:b/>
          <w:sz w:val="24"/>
          <w:szCs w:val="28"/>
        </w:rPr>
        <w:t>soccorrete l’oppresso,</w:t>
      </w:r>
      <w:r w:rsidR="00B713B7">
        <w:rPr>
          <w:rFonts w:ascii="Arial" w:hAnsi="Arial" w:cs="Arial"/>
          <w:b/>
          <w:sz w:val="24"/>
          <w:szCs w:val="28"/>
        </w:rPr>
        <w:t xml:space="preserve"> </w:t>
      </w:r>
      <w:r w:rsidR="00B713B7" w:rsidRPr="00B713B7">
        <w:rPr>
          <w:rFonts w:ascii="Arial" w:hAnsi="Arial" w:cs="Arial"/>
          <w:b/>
          <w:sz w:val="24"/>
          <w:szCs w:val="28"/>
        </w:rPr>
        <w:t>rendete giustizia all’orfano,</w:t>
      </w:r>
      <w:r w:rsidR="00B713B7">
        <w:rPr>
          <w:rFonts w:ascii="Arial" w:hAnsi="Arial" w:cs="Arial"/>
          <w:b/>
          <w:sz w:val="24"/>
          <w:szCs w:val="28"/>
        </w:rPr>
        <w:t xml:space="preserve"> </w:t>
      </w:r>
      <w:r w:rsidR="00B713B7" w:rsidRPr="00B713B7">
        <w:rPr>
          <w:rFonts w:ascii="Arial" w:hAnsi="Arial" w:cs="Arial"/>
          <w:b/>
          <w:sz w:val="24"/>
          <w:szCs w:val="28"/>
        </w:rPr>
        <w:t>difendete la causa della vedova».</w:t>
      </w:r>
      <w:r w:rsidR="00B713B7">
        <w:rPr>
          <w:rFonts w:ascii="Arial" w:hAnsi="Arial" w:cs="Arial"/>
          <w:b/>
          <w:sz w:val="24"/>
          <w:szCs w:val="28"/>
        </w:rPr>
        <w:t xml:space="preserve"> </w:t>
      </w:r>
      <w:r w:rsidR="00B713B7" w:rsidRPr="00B713B7">
        <w:rPr>
          <w:rFonts w:ascii="Arial" w:hAnsi="Arial" w:cs="Arial"/>
          <w:b/>
          <w:sz w:val="24"/>
          <w:szCs w:val="28"/>
        </w:rPr>
        <w:t>«Su, venite e discutiamo</w:t>
      </w:r>
      <w:r w:rsidR="00B713B7">
        <w:rPr>
          <w:rFonts w:ascii="Arial" w:hAnsi="Arial" w:cs="Arial"/>
          <w:b/>
          <w:sz w:val="24"/>
          <w:szCs w:val="28"/>
        </w:rPr>
        <w:t xml:space="preserve"> </w:t>
      </w:r>
      <w:r w:rsidR="00B713B7" w:rsidRPr="00B713B7">
        <w:rPr>
          <w:rFonts w:ascii="Arial" w:hAnsi="Arial" w:cs="Arial"/>
          <w:b/>
          <w:sz w:val="24"/>
          <w:szCs w:val="28"/>
        </w:rPr>
        <w:t>– dice il Signore.</w:t>
      </w:r>
      <w:r w:rsidR="00B713B7">
        <w:rPr>
          <w:rFonts w:ascii="Arial" w:hAnsi="Arial" w:cs="Arial"/>
          <w:b/>
          <w:sz w:val="24"/>
          <w:szCs w:val="28"/>
        </w:rPr>
        <w:t xml:space="preserve"> </w:t>
      </w:r>
      <w:r w:rsidR="00B713B7" w:rsidRPr="00B713B7">
        <w:rPr>
          <w:rFonts w:ascii="Arial" w:hAnsi="Arial" w:cs="Arial"/>
          <w:b/>
          <w:sz w:val="24"/>
          <w:szCs w:val="28"/>
        </w:rPr>
        <w:t>Anche se i vostri peccati fossero come scarlatto,</w:t>
      </w:r>
      <w:r w:rsidR="00B713B7">
        <w:rPr>
          <w:rFonts w:ascii="Arial" w:hAnsi="Arial" w:cs="Arial"/>
          <w:b/>
          <w:sz w:val="24"/>
          <w:szCs w:val="28"/>
        </w:rPr>
        <w:t xml:space="preserve"> </w:t>
      </w:r>
      <w:r w:rsidR="00B713B7" w:rsidRPr="00B713B7">
        <w:rPr>
          <w:rFonts w:ascii="Arial" w:hAnsi="Arial" w:cs="Arial"/>
          <w:b/>
          <w:sz w:val="24"/>
          <w:szCs w:val="28"/>
        </w:rPr>
        <w:t>diventeranno bianchi come neve.</w:t>
      </w:r>
      <w:r w:rsidR="00B713B7">
        <w:rPr>
          <w:rFonts w:ascii="Arial" w:hAnsi="Arial" w:cs="Arial"/>
          <w:b/>
          <w:sz w:val="24"/>
          <w:szCs w:val="28"/>
        </w:rPr>
        <w:t xml:space="preserve"> </w:t>
      </w:r>
      <w:r w:rsidR="00B713B7" w:rsidRPr="00B713B7">
        <w:rPr>
          <w:rFonts w:ascii="Arial" w:hAnsi="Arial" w:cs="Arial"/>
          <w:b/>
          <w:sz w:val="24"/>
          <w:szCs w:val="28"/>
        </w:rPr>
        <w:t>Se fossero rossi come porpora,</w:t>
      </w:r>
      <w:r w:rsidR="00B713B7">
        <w:rPr>
          <w:rFonts w:ascii="Arial" w:hAnsi="Arial" w:cs="Arial"/>
          <w:b/>
          <w:sz w:val="24"/>
          <w:szCs w:val="28"/>
        </w:rPr>
        <w:t xml:space="preserve"> </w:t>
      </w:r>
      <w:r w:rsidR="00B713B7" w:rsidRPr="00B713B7">
        <w:rPr>
          <w:rFonts w:ascii="Arial" w:hAnsi="Arial" w:cs="Arial"/>
          <w:b/>
          <w:sz w:val="24"/>
          <w:szCs w:val="28"/>
        </w:rPr>
        <w:t>diventeranno come lana.</w:t>
      </w:r>
      <w:r w:rsidR="00B713B7">
        <w:rPr>
          <w:rFonts w:ascii="Arial" w:hAnsi="Arial" w:cs="Arial"/>
          <w:b/>
          <w:sz w:val="24"/>
          <w:szCs w:val="28"/>
        </w:rPr>
        <w:t xml:space="preserve"> </w:t>
      </w:r>
      <w:r w:rsidR="00B713B7" w:rsidRPr="00B713B7">
        <w:rPr>
          <w:rFonts w:ascii="Arial" w:hAnsi="Arial" w:cs="Arial"/>
          <w:b/>
          <w:sz w:val="24"/>
          <w:szCs w:val="28"/>
        </w:rPr>
        <w:t>Se sarete docili e ascolterete,</w:t>
      </w:r>
      <w:r w:rsidR="00B713B7">
        <w:rPr>
          <w:rFonts w:ascii="Arial" w:hAnsi="Arial" w:cs="Arial"/>
          <w:b/>
          <w:sz w:val="24"/>
          <w:szCs w:val="28"/>
        </w:rPr>
        <w:t xml:space="preserve"> </w:t>
      </w:r>
      <w:r w:rsidR="00B713B7" w:rsidRPr="00B713B7">
        <w:rPr>
          <w:rFonts w:ascii="Arial" w:hAnsi="Arial" w:cs="Arial"/>
          <w:b/>
          <w:sz w:val="24"/>
          <w:szCs w:val="28"/>
        </w:rPr>
        <w:t>mangerete i frutti della terra.</w:t>
      </w:r>
      <w:r w:rsidR="00B713B7">
        <w:rPr>
          <w:rFonts w:ascii="Arial" w:hAnsi="Arial" w:cs="Arial"/>
          <w:b/>
          <w:sz w:val="24"/>
          <w:szCs w:val="28"/>
        </w:rPr>
        <w:t xml:space="preserve"> </w:t>
      </w:r>
      <w:r w:rsidR="00B713B7" w:rsidRPr="00B713B7">
        <w:rPr>
          <w:rFonts w:ascii="Arial" w:hAnsi="Arial" w:cs="Arial"/>
          <w:b/>
          <w:sz w:val="24"/>
          <w:szCs w:val="28"/>
        </w:rPr>
        <w:t>Ma se vi ostinate e vi ribellate,</w:t>
      </w:r>
      <w:r w:rsidR="00B713B7">
        <w:rPr>
          <w:rFonts w:ascii="Arial" w:hAnsi="Arial" w:cs="Arial"/>
          <w:b/>
          <w:sz w:val="24"/>
          <w:szCs w:val="28"/>
        </w:rPr>
        <w:t xml:space="preserve"> </w:t>
      </w:r>
      <w:r w:rsidR="00B713B7" w:rsidRPr="00B713B7">
        <w:rPr>
          <w:rFonts w:ascii="Arial" w:hAnsi="Arial" w:cs="Arial"/>
          <w:b/>
          <w:sz w:val="24"/>
          <w:szCs w:val="28"/>
        </w:rPr>
        <w:t>sarete divorati dalla spada,</w:t>
      </w:r>
      <w:r w:rsidR="00B713B7">
        <w:rPr>
          <w:rFonts w:ascii="Arial" w:hAnsi="Arial" w:cs="Arial"/>
          <w:b/>
          <w:sz w:val="24"/>
          <w:szCs w:val="28"/>
        </w:rPr>
        <w:t xml:space="preserve"> </w:t>
      </w:r>
      <w:r w:rsidR="00B713B7" w:rsidRPr="00B713B7">
        <w:rPr>
          <w:rFonts w:ascii="Arial" w:hAnsi="Arial" w:cs="Arial"/>
          <w:b/>
          <w:sz w:val="24"/>
          <w:szCs w:val="28"/>
        </w:rPr>
        <w:t>perché l</w:t>
      </w:r>
      <w:r w:rsidR="00B713B7">
        <w:rPr>
          <w:rFonts w:ascii="Arial" w:hAnsi="Arial" w:cs="Arial"/>
          <w:b/>
          <w:sz w:val="24"/>
          <w:szCs w:val="28"/>
        </w:rPr>
        <w:t xml:space="preserve">a bocca del Signore ha parlato» (Is 1,11-20). Pregare con cuore impuro e con mani colme di ogni ingiustizia mai potrà essere preghiera gradita al Signore. </w:t>
      </w:r>
      <w:r w:rsidR="00E34EF9">
        <w:rPr>
          <w:rFonts w:ascii="Arial" w:hAnsi="Arial" w:cs="Arial"/>
          <w:b/>
          <w:sz w:val="24"/>
          <w:szCs w:val="28"/>
        </w:rPr>
        <w:t xml:space="preserve">Fare </w:t>
      </w:r>
      <w:r w:rsidR="00B713B7">
        <w:rPr>
          <w:rFonts w:ascii="Arial" w:hAnsi="Arial" w:cs="Arial"/>
          <w:b/>
          <w:sz w:val="24"/>
          <w:szCs w:val="28"/>
        </w:rPr>
        <w:t xml:space="preserve">l’elemosina con il sangue sottratto ai fratelli </w:t>
      </w:r>
      <w:r w:rsidR="00E34EF9">
        <w:rPr>
          <w:rFonts w:ascii="Arial" w:hAnsi="Arial" w:cs="Arial"/>
          <w:b/>
          <w:sz w:val="24"/>
          <w:szCs w:val="28"/>
        </w:rPr>
        <w:t xml:space="preserve">neanche questa </w:t>
      </w:r>
      <w:r w:rsidR="00B713B7">
        <w:rPr>
          <w:rFonts w:ascii="Arial" w:hAnsi="Arial" w:cs="Arial"/>
          <w:b/>
          <w:sz w:val="24"/>
          <w:szCs w:val="28"/>
        </w:rPr>
        <w:t>è cosa gradita al Signore.</w:t>
      </w:r>
    </w:p>
    <w:p w:rsidR="00B713B7" w:rsidRDefault="00B713B7" w:rsidP="00B713B7">
      <w:pPr>
        <w:jc w:val="both"/>
        <w:rPr>
          <w:rFonts w:ascii="Arial" w:hAnsi="Arial" w:cs="Arial"/>
          <w:b/>
          <w:sz w:val="24"/>
          <w:szCs w:val="28"/>
        </w:rPr>
      </w:pPr>
      <w:r>
        <w:rPr>
          <w:rFonts w:ascii="Arial" w:hAnsi="Arial" w:cs="Arial"/>
          <w:b/>
          <w:sz w:val="24"/>
          <w:szCs w:val="28"/>
        </w:rPr>
        <w:t xml:space="preserve">Gesù rivela un altro tarlo che rende vana la preghiera assieme all’elemosina e al digiuno. Questo tarlo si chiama orgoglio, superbia, vana gloria. Un discepolo di Gesù potrà essere anche puro di cuore e giusto nelle sue azioni con obbedienza perfetta alla Legge del suo Signore. Deve però prestare somma attenzione affinché nella sua mente non entri alcun pensiero né di superbia, né di orgoglio, né di vana gloria. Questo accade quando si fa l’elemosina o si prega o si digiuna per ricevere una qualche gloria da parte degli uomini. In questo caso, dice Gesù, poiché tutto </w:t>
      </w:r>
      <w:r>
        <w:rPr>
          <w:rFonts w:ascii="Arial" w:hAnsi="Arial" w:cs="Arial"/>
          <w:b/>
          <w:sz w:val="24"/>
          <w:szCs w:val="28"/>
        </w:rPr>
        <w:lastRenderedPageBreak/>
        <w:t xml:space="preserve">abbiamo fatto per la nostra gloria e non per la gloria del nostro Dio, il Padre nostro celeste non deve darci nessuna ricompensa. Abbiamo </w:t>
      </w:r>
      <w:r w:rsidR="00515DD6">
        <w:rPr>
          <w:rFonts w:ascii="Arial" w:hAnsi="Arial" w:cs="Arial"/>
          <w:b/>
          <w:sz w:val="24"/>
          <w:szCs w:val="28"/>
        </w:rPr>
        <w:t xml:space="preserve">già ricevuto la nostra ricompensa. Nulla a noi ci deve il Padre. Qual è il frutto di queste azioni: non hanno alcun valore per la nostra vita eterna. Ci siamo affaticati vanamente e stoltamente. Abbiamo trasformato tutto in fumo. È grande stoltezza non lavorare per la gloria </w:t>
      </w:r>
      <w:r w:rsidR="00E34EF9">
        <w:rPr>
          <w:rFonts w:ascii="Arial" w:hAnsi="Arial" w:cs="Arial"/>
          <w:b/>
          <w:sz w:val="24"/>
          <w:szCs w:val="28"/>
        </w:rPr>
        <w:t>che viene da Dio</w:t>
      </w:r>
      <w:r w:rsidR="00515DD6">
        <w:rPr>
          <w:rFonts w:ascii="Arial" w:hAnsi="Arial" w:cs="Arial"/>
          <w:b/>
          <w:sz w:val="24"/>
          <w:szCs w:val="28"/>
        </w:rPr>
        <w:t xml:space="preserv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D50FCA">
        <w:rPr>
          <w:rFonts w:ascii="Arial" w:hAnsi="Arial" w:cs="Arial"/>
          <w:b/>
          <w:sz w:val="28"/>
          <w:szCs w:val="28"/>
        </w:rPr>
        <w:t>Mt 6,1-6.16-18</w:t>
      </w:r>
    </w:p>
    <w:p w:rsidR="00E179D2" w:rsidRDefault="008F0635" w:rsidP="00E179D2">
      <w:pPr>
        <w:jc w:val="both"/>
        <w:rPr>
          <w:rFonts w:ascii="Arial" w:hAnsi="Arial" w:cs="Arial"/>
          <w:b/>
          <w:sz w:val="24"/>
          <w:szCs w:val="28"/>
        </w:rPr>
      </w:pPr>
      <w:r w:rsidRPr="008F0635">
        <w:rPr>
          <w:rFonts w:ascii="Arial" w:hAnsi="Arial" w:cs="Arial"/>
          <w:b/>
          <w:sz w:val="24"/>
          <w:szCs w:val="28"/>
        </w:rPr>
        <w:t>State</w:t>
      </w:r>
      <w:r w:rsidR="00E179D2" w:rsidRPr="008F0635">
        <w:rPr>
          <w:rFonts w:ascii="Arial" w:hAnsi="Arial" w:cs="Arial"/>
          <w:b/>
          <w:sz w:val="24"/>
          <w:szCs w:val="28"/>
        </w:rPr>
        <w:t xml:space="preserve"> attenti a non praticare la vostra giustizia davanti agli uomini per essere ammirati da loro, altrimenti non c’è ricompensa per voi presso il Padre vostro che è nei cieli. </w:t>
      </w:r>
      <w:r w:rsidRPr="008F0635">
        <w:rPr>
          <w:rFonts w:ascii="Arial" w:hAnsi="Arial" w:cs="Arial"/>
          <w:b/>
          <w:sz w:val="24"/>
          <w:szCs w:val="28"/>
        </w:rPr>
        <w:t>Dunque</w:t>
      </w:r>
      <w:r w:rsidR="00E179D2" w:rsidRPr="008F0635">
        <w:rPr>
          <w:rFonts w:ascii="Arial" w:hAnsi="Arial" w:cs="Arial"/>
          <w:b/>
          <w:sz w:val="24"/>
          <w:szCs w:val="28"/>
        </w:rPr>
        <w:t xml:space="preserve">, quando fai l’elemosina, non suonare la tromba davanti a te, come fanno gli ipocriti nelle sinagoghe e nelle strade, per essere lodati dalla gente. In verità io vi dico: hanno già ricevuto la loro ricompensa. </w:t>
      </w:r>
      <w:r w:rsidRPr="008F0635">
        <w:rPr>
          <w:rFonts w:ascii="Arial" w:hAnsi="Arial" w:cs="Arial"/>
          <w:b/>
          <w:sz w:val="24"/>
          <w:szCs w:val="28"/>
        </w:rPr>
        <w:t>Invece</w:t>
      </w:r>
      <w:r w:rsidR="00E179D2" w:rsidRPr="008F0635">
        <w:rPr>
          <w:rFonts w:ascii="Arial" w:hAnsi="Arial" w:cs="Arial"/>
          <w:b/>
          <w:sz w:val="24"/>
          <w:szCs w:val="28"/>
        </w:rPr>
        <w:t xml:space="preserve">, mentre tu fai l’elemosina, non sappia la tua sinistra ciò che fa la tua destra, </w:t>
      </w:r>
      <w:r w:rsidRPr="008F0635">
        <w:rPr>
          <w:rFonts w:ascii="Arial" w:hAnsi="Arial" w:cs="Arial"/>
          <w:b/>
          <w:sz w:val="24"/>
          <w:szCs w:val="28"/>
        </w:rPr>
        <w:t>perché</w:t>
      </w:r>
      <w:r w:rsidR="00E179D2" w:rsidRPr="008F0635">
        <w:rPr>
          <w:rFonts w:ascii="Arial" w:hAnsi="Arial" w:cs="Arial"/>
          <w:b/>
          <w:sz w:val="24"/>
          <w:szCs w:val="28"/>
        </w:rPr>
        <w:t xml:space="preserve"> la tua elemosina resti nel segreto; e il Padre tuo, che vede nel segreto, ti ricompenserà.</w:t>
      </w:r>
      <w:r w:rsidRPr="008F0635">
        <w:rPr>
          <w:rFonts w:ascii="Arial" w:hAnsi="Arial" w:cs="Arial"/>
          <w:b/>
          <w:sz w:val="24"/>
          <w:szCs w:val="28"/>
        </w:rPr>
        <w:t xml:space="preserve"> E</w:t>
      </w:r>
      <w:r w:rsidR="00E179D2" w:rsidRPr="008F0635">
        <w:rPr>
          <w:rFonts w:ascii="Arial" w:hAnsi="Arial" w:cs="Arial"/>
          <w:b/>
          <w:sz w:val="24"/>
          <w:szCs w:val="28"/>
        </w:rPr>
        <w:t xml:space="preserve"> quando pregate, non siate simili agli ipocriti che, nelle sinagoghe e negli angoli delle piazze, amano pregare stando ritti, per essere visti dalla gente. In verità io vi dico: hanno già ricevuto la loro ricompensa. </w:t>
      </w:r>
      <w:r w:rsidRPr="008F0635">
        <w:rPr>
          <w:rFonts w:ascii="Arial" w:hAnsi="Arial" w:cs="Arial"/>
          <w:b/>
          <w:sz w:val="24"/>
          <w:szCs w:val="28"/>
        </w:rPr>
        <w:t>Invece</w:t>
      </w:r>
      <w:r w:rsidR="00E179D2" w:rsidRPr="008F0635">
        <w:rPr>
          <w:rFonts w:ascii="Arial" w:hAnsi="Arial" w:cs="Arial"/>
          <w:b/>
          <w:sz w:val="24"/>
          <w:szCs w:val="28"/>
        </w:rPr>
        <w:t>, quando tu preghi, entra nella tua camera, chiudi la porta e prega il Padre tuo, che è nel segreto; e il Padre tuo, che vede nel segreto, ti ricompenserà.</w:t>
      </w:r>
      <w:r w:rsidRPr="008F0635">
        <w:rPr>
          <w:rFonts w:ascii="Arial" w:hAnsi="Arial" w:cs="Arial"/>
          <w:b/>
          <w:sz w:val="24"/>
          <w:szCs w:val="28"/>
        </w:rPr>
        <w:t xml:space="preserve"> E</w:t>
      </w:r>
      <w:r w:rsidR="00E179D2" w:rsidRPr="008F0635">
        <w:rPr>
          <w:rFonts w:ascii="Arial" w:hAnsi="Arial" w:cs="Arial"/>
          <w:b/>
          <w:sz w:val="24"/>
          <w:szCs w:val="28"/>
        </w:rPr>
        <w:t xml:space="preserve"> quando digiunate, non diventate malinconici come gli ipocriti, che assumono un’aria disfatta per far vedere agli altri che digiunano. In verità io vi dico: hanno già ricevuto la loro ricompensa. </w:t>
      </w:r>
      <w:r w:rsidRPr="008F0635">
        <w:rPr>
          <w:rFonts w:ascii="Arial" w:hAnsi="Arial" w:cs="Arial"/>
          <w:b/>
          <w:sz w:val="24"/>
          <w:szCs w:val="28"/>
        </w:rPr>
        <w:t>Invece</w:t>
      </w:r>
      <w:r w:rsidR="00E179D2" w:rsidRPr="008F0635">
        <w:rPr>
          <w:rFonts w:ascii="Arial" w:hAnsi="Arial" w:cs="Arial"/>
          <w:b/>
          <w:sz w:val="24"/>
          <w:szCs w:val="28"/>
        </w:rPr>
        <w:t xml:space="preserve">, quando tu digiuni, profùmati la testa e làvati il volto, </w:t>
      </w:r>
      <w:r w:rsidRPr="008F0635">
        <w:rPr>
          <w:rFonts w:ascii="Arial" w:hAnsi="Arial" w:cs="Arial"/>
          <w:b/>
          <w:sz w:val="24"/>
          <w:szCs w:val="28"/>
        </w:rPr>
        <w:t>perché</w:t>
      </w:r>
      <w:r w:rsidR="00E179D2" w:rsidRPr="008F0635">
        <w:rPr>
          <w:rFonts w:ascii="Arial" w:hAnsi="Arial" w:cs="Arial"/>
          <w:b/>
          <w:sz w:val="24"/>
          <w:szCs w:val="28"/>
        </w:rPr>
        <w:t xml:space="preserve"> la gente non veda che tu digiuni, ma solo il Padre tuo, che è nel segreto; e il Padre tuo, che vede nel segreto, ti ricompenserà.</w:t>
      </w:r>
    </w:p>
    <w:p w:rsidR="00515DD6" w:rsidRDefault="00515DD6" w:rsidP="00E179D2">
      <w:pPr>
        <w:jc w:val="both"/>
        <w:rPr>
          <w:rFonts w:ascii="Arial" w:hAnsi="Arial" w:cs="Arial"/>
          <w:b/>
          <w:sz w:val="24"/>
          <w:szCs w:val="28"/>
        </w:rPr>
      </w:pPr>
      <w:r>
        <w:rPr>
          <w:rFonts w:ascii="Arial" w:hAnsi="Arial" w:cs="Arial"/>
          <w:b/>
          <w:sz w:val="24"/>
          <w:szCs w:val="28"/>
        </w:rPr>
        <w:t>L’Apostolo Paolo così insegna questa divina verità ai Corinzi: “</w:t>
      </w:r>
      <w:r w:rsidRPr="00515DD6">
        <w:rPr>
          <w:rFonts w:ascii="Arial" w:hAnsi="Arial" w:cs="Arial"/>
          <w:b/>
          <w:sz w:val="24"/>
          <w:szCs w:val="28"/>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w:t>
      </w:r>
      <w:r>
        <w:rPr>
          <w:rFonts w:ascii="Arial" w:hAnsi="Arial" w:cs="Arial"/>
          <w:b/>
          <w:sz w:val="24"/>
          <w:szCs w:val="28"/>
        </w:rPr>
        <w:t>la salvezza” (1Cor 10,31-33). E ai Romani ecco cosa dice: “</w:t>
      </w:r>
      <w:r w:rsidR="00BC4438" w:rsidRPr="00BC4438">
        <w:rPr>
          <w:rFonts w:ascii="Arial" w:hAnsi="Arial" w:cs="Arial"/>
          <w:b/>
          <w:sz w:val="24"/>
          <w:szCs w:val="28"/>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w:t>
      </w:r>
      <w:r w:rsidR="00BC4438">
        <w:rPr>
          <w:rFonts w:ascii="Arial" w:hAnsi="Arial" w:cs="Arial"/>
          <w:b/>
          <w:sz w:val="24"/>
          <w:szCs w:val="28"/>
        </w:rPr>
        <w:t xml:space="preserve">buono, a lui gradito e perfetto” (Rm 12,1-2). Ecco il fine che dobbiamo dare a tutta la Quaresima: “Giungere a trasformare la nostra vita in una offerta gradita al Signore. Fare tutto per la più grande gloria di Dio. Questo è però possibile solo dimorando e crescendo nell’obbedienza ad ogni Parola di Cristo Gesù. Ci aiuti la Madre nostra affinché tutta la nostra vita sia un’offerta gradita al Signore con ogni obbedienza alla sua volontà. </w:t>
      </w:r>
    </w:p>
    <w:sectPr w:rsidR="00515DD6"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48F" w:rsidRDefault="0043448F" w:rsidP="00087278">
      <w:pPr>
        <w:spacing w:after="0" w:line="240" w:lineRule="auto"/>
      </w:pPr>
      <w:r>
        <w:separator/>
      </w:r>
    </w:p>
  </w:endnote>
  <w:endnote w:type="continuationSeparator" w:id="0">
    <w:p w:rsidR="0043448F" w:rsidRDefault="0043448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E094E">
      <w:rPr>
        <w:noProof/>
      </w:rPr>
      <w:t>5</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48F" w:rsidRDefault="0043448F" w:rsidP="00087278">
      <w:pPr>
        <w:spacing w:after="0" w:line="240" w:lineRule="auto"/>
      </w:pPr>
      <w:r>
        <w:separator/>
      </w:r>
    </w:p>
  </w:footnote>
  <w:footnote w:type="continuationSeparator" w:id="0">
    <w:p w:rsidR="0043448F" w:rsidRDefault="0043448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0F6"/>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34A"/>
    <w:rsid w:val="00112565"/>
    <w:rsid w:val="00112593"/>
    <w:rsid w:val="00114F1A"/>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5DE0"/>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7E1"/>
    <w:rsid w:val="001B5FEF"/>
    <w:rsid w:val="001B6B9E"/>
    <w:rsid w:val="001B7FAD"/>
    <w:rsid w:val="001C010A"/>
    <w:rsid w:val="001C1753"/>
    <w:rsid w:val="001C1B5E"/>
    <w:rsid w:val="001C35E4"/>
    <w:rsid w:val="001D0BB5"/>
    <w:rsid w:val="001D0D4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2EF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28C0"/>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267"/>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2FA"/>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48F"/>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425E"/>
    <w:rsid w:val="004F7BF6"/>
    <w:rsid w:val="005002B5"/>
    <w:rsid w:val="00501728"/>
    <w:rsid w:val="00511981"/>
    <w:rsid w:val="00512230"/>
    <w:rsid w:val="00512E70"/>
    <w:rsid w:val="00515DD6"/>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32CE"/>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5C03"/>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4B"/>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07C74"/>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D114F"/>
    <w:rsid w:val="008D1BA9"/>
    <w:rsid w:val="008D2AFC"/>
    <w:rsid w:val="008D400F"/>
    <w:rsid w:val="008D5707"/>
    <w:rsid w:val="008D5DA3"/>
    <w:rsid w:val="008D79E8"/>
    <w:rsid w:val="008E094E"/>
    <w:rsid w:val="008E120B"/>
    <w:rsid w:val="008E2C79"/>
    <w:rsid w:val="008E324F"/>
    <w:rsid w:val="008E450C"/>
    <w:rsid w:val="008E53C6"/>
    <w:rsid w:val="008E5967"/>
    <w:rsid w:val="008E679E"/>
    <w:rsid w:val="008E7872"/>
    <w:rsid w:val="008F0211"/>
    <w:rsid w:val="008F0635"/>
    <w:rsid w:val="008F1843"/>
    <w:rsid w:val="00901AFE"/>
    <w:rsid w:val="00901C3C"/>
    <w:rsid w:val="00903A09"/>
    <w:rsid w:val="009075AD"/>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682A"/>
    <w:rsid w:val="00A672B2"/>
    <w:rsid w:val="00A67E4D"/>
    <w:rsid w:val="00A7018D"/>
    <w:rsid w:val="00A7023C"/>
    <w:rsid w:val="00A70D1A"/>
    <w:rsid w:val="00A714ED"/>
    <w:rsid w:val="00A743FF"/>
    <w:rsid w:val="00A744E6"/>
    <w:rsid w:val="00A7588A"/>
    <w:rsid w:val="00A76EB4"/>
    <w:rsid w:val="00A76F03"/>
    <w:rsid w:val="00A77427"/>
    <w:rsid w:val="00A77935"/>
    <w:rsid w:val="00A77EB7"/>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0D8"/>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13B7"/>
    <w:rsid w:val="00B73894"/>
    <w:rsid w:val="00B760D2"/>
    <w:rsid w:val="00B77AB6"/>
    <w:rsid w:val="00B81B94"/>
    <w:rsid w:val="00B82496"/>
    <w:rsid w:val="00B85FB6"/>
    <w:rsid w:val="00B863AE"/>
    <w:rsid w:val="00B875F5"/>
    <w:rsid w:val="00B87BA7"/>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C4438"/>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0FCA"/>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9D2"/>
    <w:rsid w:val="00E17A42"/>
    <w:rsid w:val="00E17D45"/>
    <w:rsid w:val="00E20D4F"/>
    <w:rsid w:val="00E24DE4"/>
    <w:rsid w:val="00E253DA"/>
    <w:rsid w:val="00E263F7"/>
    <w:rsid w:val="00E31CF4"/>
    <w:rsid w:val="00E34EF9"/>
    <w:rsid w:val="00E36DDB"/>
    <w:rsid w:val="00E3797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7BD"/>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702"/>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30F2"/>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39E1-A8AC-4739-8B18-8CD60BFD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2605</Words>
  <Characters>14849</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2022-02-20T21:19:00Z</dcterms:created>
  <dcterms:modified xsi:type="dcterms:W3CDTF">2022-02-20T21:19:00Z</dcterms:modified>
</cp:coreProperties>
</file>